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B2" w:rsidRPr="00B55152" w:rsidRDefault="00CA0234" w:rsidP="00B55152">
      <w:pPr>
        <w:pStyle w:val="Tekstpodstawowy"/>
        <w:tabs>
          <w:tab w:val="left" w:leader="dot" w:pos="7371"/>
        </w:tabs>
        <w:spacing w:after="36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CA1CB2">
        <w:rPr>
          <w:rFonts w:ascii="Times New Roman" w:hAnsi="Times New Roman"/>
          <w:b/>
          <w:sz w:val="28"/>
          <w:szCs w:val="28"/>
        </w:rPr>
        <w:t>S</w:t>
      </w:r>
      <w:r w:rsidR="00586D63" w:rsidRPr="00CA1CB2">
        <w:rPr>
          <w:rFonts w:ascii="Times New Roman" w:hAnsi="Times New Roman"/>
          <w:b/>
          <w:sz w:val="28"/>
          <w:szCs w:val="28"/>
        </w:rPr>
        <w:t>praw</w:t>
      </w:r>
      <w:r w:rsidR="000C2A59" w:rsidRPr="00CA1CB2">
        <w:rPr>
          <w:rFonts w:ascii="Times New Roman" w:hAnsi="Times New Roman"/>
          <w:b/>
          <w:sz w:val="28"/>
          <w:szCs w:val="28"/>
        </w:rPr>
        <w:t>oz</w:t>
      </w:r>
      <w:r w:rsidR="007555B8" w:rsidRPr="00CA1CB2">
        <w:rPr>
          <w:rFonts w:ascii="Times New Roman" w:hAnsi="Times New Roman"/>
          <w:b/>
          <w:sz w:val="28"/>
          <w:szCs w:val="28"/>
        </w:rPr>
        <w:t xml:space="preserve">danie dyrektora </w:t>
      </w:r>
      <w:r w:rsidR="008164A4" w:rsidRPr="00CA1CB2">
        <w:rPr>
          <w:rFonts w:ascii="Times New Roman" w:hAnsi="Times New Roman"/>
          <w:b/>
          <w:sz w:val="28"/>
          <w:szCs w:val="28"/>
        </w:rPr>
        <w:t>przedszkola</w:t>
      </w:r>
      <w:r w:rsidR="007555B8" w:rsidRPr="00CA1CB2">
        <w:rPr>
          <w:rFonts w:ascii="Times New Roman" w:hAnsi="Times New Roman"/>
          <w:b/>
          <w:sz w:val="28"/>
          <w:szCs w:val="28"/>
        </w:rPr>
        <w:t xml:space="preserve"> z nadzoru pedagogicznego za</w:t>
      </w:r>
      <w:r w:rsidR="007152D5" w:rsidRPr="00CA1CB2">
        <w:rPr>
          <w:rFonts w:ascii="Times New Roman" w:hAnsi="Times New Roman"/>
          <w:b/>
          <w:sz w:val="28"/>
          <w:szCs w:val="28"/>
        </w:rPr>
        <w:t xml:space="preserve"> </w:t>
      </w:r>
      <w:r w:rsidR="00DF21BF" w:rsidRPr="00CA1CB2">
        <w:rPr>
          <w:rFonts w:ascii="Times New Roman" w:hAnsi="Times New Roman"/>
          <w:b/>
          <w:sz w:val="28"/>
          <w:szCs w:val="28"/>
        </w:rPr>
        <w:t xml:space="preserve">I </w:t>
      </w:r>
      <w:r w:rsidR="00586D63" w:rsidRPr="00CA1CB2">
        <w:rPr>
          <w:rFonts w:ascii="Times New Roman" w:hAnsi="Times New Roman"/>
          <w:b/>
          <w:sz w:val="28"/>
          <w:szCs w:val="28"/>
        </w:rPr>
        <w:t>półrocz</w:t>
      </w:r>
      <w:r w:rsidR="007555B8" w:rsidRPr="00CA1CB2">
        <w:rPr>
          <w:rFonts w:ascii="Times New Roman" w:hAnsi="Times New Roman"/>
          <w:b/>
          <w:sz w:val="28"/>
          <w:szCs w:val="28"/>
        </w:rPr>
        <w:t>e</w:t>
      </w:r>
      <w:r w:rsidR="00586D63" w:rsidRPr="00CA1CB2">
        <w:rPr>
          <w:rFonts w:ascii="Times New Roman" w:hAnsi="Times New Roman"/>
          <w:b/>
          <w:sz w:val="28"/>
          <w:szCs w:val="28"/>
        </w:rPr>
        <w:t xml:space="preserve"> roku szkolnego </w:t>
      </w:r>
      <w:r w:rsidR="0044341D" w:rsidRPr="00CA1CB2">
        <w:rPr>
          <w:rFonts w:ascii="Times New Roman" w:hAnsi="Times New Roman"/>
          <w:b/>
          <w:sz w:val="28"/>
          <w:szCs w:val="28"/>
        </w:rPr>
        <w:t>2023</w:t>
      </w:r>
      <w:r w:rsidR="00586D63" w:rsidRPr="00CA1CB2">
        <w:rPr>
          <w:rFonts w:ascii="Times New Roman" w:hAnsi="Times New Roman"/>
          <w:b/>
          <w:sz w:val="28"/>
          <w:szCs w:val="28"/>
        </w:rPr>
        <w:t>/</w:t>
      </w:r>
      <w:r w:rsidR="0044341D" w:rsidRPr="00CA1CB2">
        <w:rPr>
          <w:rFonts w:ascii="Times New Roman" w:hAnsi="Times New Roman"/>
          <w:b/>
          <w:sz w:val="28"/>
          <w:szCs w:val="28"/>
        </w:rPr>
        <w:t>2024</w:t>
      </w:r>
    </w:p>
    <w:p w:rsidR="00B55152" w:rsidRDefault="00B55152" w:rsidP="003F6B92">
      <w:pPr>
        <w:pStyle w:val="Tekstpodstawowy"/>
        <w:spacing w:line="312" w:lineRule="auto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0C2A59" w:rsidRPr="008B4511" w:rsidRDefault="00586D63" w:rsidP="003F6B92">
      <w:pPr>
        <w:pStyle w:val="Tekstpodstawowy"/>
        <w:spacing w:line="312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8B4511">
        <w:rPr>
          <w:rFonts w:ascii="Times New Roman" w:hAnsi="Times New Roman"/>
          <w:b/>
          <w:smallCaps/>
          <w:sz w:val="24"/>
          <w:szCs w:val="24"/>
        </w:rPr>
        <w:t xml:space="preserve">I. </w:t>
      </w:r>
      <w:r w:rsidR="008B4511" w:rsidRPr="008B4511">
        <w:rPr>
          <w:rFonts w:ascii="Times New Roman" w:hAnsi="Times New Roman"/>
          <w:b/>
          <w:smallCaps/>
          <w:sz w:val="24"/>
          <w:szCs w:val="24"/>
        </w:rPr>
        <w:t>I</w:t>
      </w:r>
      <w:r w:rsidR="00682A32" w:rsidRPr="008B4511">
        <w:rPr>
          <w:rFonts w:ascii="Times New Roman" w:hAnsi="Times New Roman"/>
          <w:b/>
          <w:smallCaps/>
          <w:sz w:val="24"/>
          <w:szCs w:val="24"/>
        </w:rPr>
        <w:t>nformacja o pracy przedszkola</w:t>
      </w:r>
    </w:p>
    <w:p w:rsidR="00A9722B" w:rsidRPr="003F6B92" w:rsidRDefault="00A9722B" w:rsidP="003F6B92">
      <w:pPr>
        <w:spacing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6B92">
        <w:rPr>
          <w:rFonts w:ascii="Times New Roman" w:hAnsi="Times New Roman"/>
          <w:b/>
          <w:bCs/>
          <w:sz w:val="24"/>
          <w:szCs w:val="24"/>
        </w:rPr>
        <w:t>1. Informacje ogólne o przedszkolu:</w:t>
      </w:r>
    </w:p>
    <w:p w:rsidR="00A9722B" w:rsidRPr="003F6B92" w:rsidRDefault="00390BEE" w:rsidP="003F6B92">
      <w:pPr>
        <w:numPr>
          <w:ilvl w:val="0"/>
          <w:numId w:val="8"/>
        </w:numPr>
        <w:spacing w:after="120" w:line="312" w:lineRule="auto"/>
        <w:ind w:left="723"/>
        <w:jc w:val="both"/>
        <w:rPr>
          <w:rFonts w:ascii="Times New Roman" w:hAnsi="Times New Roman"/>
          <w:bCs/>
          <w:sz w:val="24"/>
          <w:szCs w:val="24"/>
        </w:rPr>
      </w:pPr>
      <w:r w:rsidRPr="003F6B92">
        <w:rPr>
          <w:rFonts w:ascii="Times New Roman" w:hAnsi="Times New Roman"/>
          <w:bCs/>
          <w:sz w:val="24"/>
          <w:szCs w:val="24"/>
        </w:rPr>
        <w:t xml:space="preserve">Liczba dzieci: </w:t>
      </w:r>
      <w:r w:rsidR="00814AEC" w:rsidRPr="00390BEE">
        <w:rPr>
          <w:rFonts w:ascii="Times New Roman" w:hAnsi="Times New Roman"/>
          <w:b/>
          <w:bCs/>
          <w:sz w:val="24"/>
          <w:szCs w:val="24"/>
        </w:rPr>
        <w:t>202</w:t>
      </w:r>
    </w:p>
    <w:p w:rsidR="00A9722B" w:rsidRPr="003F6B92" w:rsidRDefault="00390BEE" w:rsidP="003F6B92">
      <w:pPr>
        <w:numPr>
          <w:ilvl w:val="0"/>
          <w:numId w:val="8"/>
        </w:numPr>
        <w:spacing w:after="120" w:line="312" w:lineRule="auto"/>
        <w:ind w:left="723"/>
        <w:jc w:val="both"/>
        <w:rPr>
          <w:rFonts w:ascii="Times New Roman" w:hAnsi="Times New Roman"/>
          <w:bCs/>
          <w:sz w:val="24"/>
          <w:szCs w:val="24"/>
        </w:rPr>
      </w:pPr>
      <w:r w:rsidRPr="003F6B92">
        <w:rPr>
          <w:rFonts w:ascii="Times New Roman" w:hAnsi="Times New Roman"/>
          <w:bCs/>
          <w:sz w:val="24"/>
          <w:szCs w:val="24"/>
        </w:rPr>
        <w:t xml:space="preserve">Liczba oddziałów: </w:t>
      </w:r>
      <w:r w:rsidR="00814AEC" w:rsidRPr="00390BEE">
        <w:rPr>
          <w:rFonts w:ascii="Times New Roman" w:hAnsi="Times New Roman"/>
          <w:b/>
          <w:bCs/>
          <w:sz w:val="24"/>
          <w:szCs w:val="24"/>
        </w:rPr>
        <w:t>8</w:t>
      </w:r>
    </w:p>
    <w:p w:rsidR="00A9722B" w:rsidRPr="003F6B92" w:rsidRDefault="00390BEE" w:rsidP="003F6B92">
      <w:pPr>
        <w:numPr>
          <w:ilvl w:val="0"/>
          <w:numId w:val="8"/>
        </w:numPr>
        <w:spacing w:after="120" w:line="312" w:lineRule="auto"/>
        <w:ind w:left="723"/>
        <w:jc w:val="both"/>
        <w:rPr>
          <w:rFonts w:ascii="Times New Roman" w:hAnsi="Times New Roman"/>
          <w:bCs/>
          <w:sz w:val="24"/>
          <w:szCs w:val="24"/>
        </w:rPr>
      </w:pPr>
      <w:r w:rsidRPr="003F6B92">
        <w:rPr>
          <w:rFonts w:ascii="Times New Roman" w:hAnsi="Times New Roman"/>
          <w:bCs/>
          <w:sz w:val="24"/>
          <w:szCs w:val="24"/>
        </w:rPr>
        <w:t xml:space="preserve">Liczebność oddziałów: </w:t>
      </w:r>
      <w:r w:rsidRPr="00390BEE">
        <w:rPr>
          <w:rFonts w:ascii="Times New Roman" w:hAnsi="Times New Roman"/>
          <w:b/>
          <w:bCs/>
          <w:sz w:val="24"/>
          <w:szCs w:val="24"/>
        </w:rPr>
        <w:t xml:space="preserve">od </w:t>
      </w:r>
      <w:r w:rsidR="00814AEC" w:rsidRPr="00390BEE">
        <w:rPr>
          <w:rFonts w:ascii="Times New Roman" w:hAnsi="Times New Roman"/>
          <w:b/>
          <w:bCs/>
          <w:sz w:val="24"/>
          <w:szCs w:val="24"/>
        </w:rPr>
        <w:t>25</w:t>
      </w:r>
      <w:r w:rsidR="00A9722B" w:rsidRPr="00390BEE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14AEC" w:rsidRPr="00390BEE">
        <w:rPr>
          <w:rFonts w:ascii="Times New Roman" w:hAnsi="Times New Roman"/>
          <w:b/>
          <w:bCs/>
          <w:sz w:val="24"/>
          <w:szCs w:val="24"/>
        </w:rPr>
        <w:t xml:space="preserve">26 </w:t>
      </w:r>
      <w:r w:rsidR="00A9722B" w:rsidRPr="00390BEE">
        <w:rPr>
          <w:rFonts w:ascii="Times New Roman" w:hAnsi="Times New Roman"/>
          <w:b/>
          <w:bCs/>
          <w:sz w:val="24"/>
          <w:szCs w:val="24"/>
        </w:rPr>
        <w:t>dzieci</w:t>
      </w:r>
    </w:p>
    <w:p w:rsidR="00A9722B" w:rsidRPr="003F6B92" w:rsidRDefault="00390BEE" w:rsidP="003F6B92">
      <w:pPr>
        <w:numPr>
          <w:ilvl w:val="0"/>
          <w:numId w:val="8"/>
        </w:numPr>
        <w:spacing w:after="120" w:line="312" w:lineRule="auto"/>
        <w:ind w:left="723"/>
        <w:jc w:val="both"/>
        <w:rPr>
          <w:rFonts w:ascii="Times New Roman" w:hAnsi="Times New Roman"/>
          <w:bCs/>
          <w:sz w:val="24"/>
          <w:szCs w:val="24"/>
        </w:rPr>
      </w:pPr>
      <w:r w:rsidRPr="003F6B92">
        <w:rPr>
          <w:rFonts w:ascii="Times New Roman" w:hAnsi="Times New Roman"/>
          <w:bCs/>
          <w:sz w:val="24"/>
          <w:szCs w:val="24"/>
        </w:rPr>
        <w:t>Liczba nauczycieli ogółem</w:t>
      </w:r>
      <w:r w:rsidR="00690491">
        <w:rPr>
          <w:rFonts w:ascii="Times New Roman" w:hAnsi="Times New Roman"/>
          <w:bCs/>
          <w:sz w:val="24"/>
          <w:szCs w:val="24"/>
        </w:rPr>
        <w:t xml:space="preserve">: </w:t>
      </w:r>
      <w:r w:rsidR="00690491" w:rsidRPr="00390BEE">
        <w:rPr>
          <w:rFonts w:ascii="Times New Roman" w:hAnsi="Times New Roman"/>
          <w:b/>
          <w:bCs/>
          <w:sz w:val="24"/>
          <w:szCs w:val="24"/>
        </w:rPr>
        <w:t>20</w:t>
      </w:r>
    </w:p>
    <w:p w:rsidR="00A9722B" w:rsidRPr="003F6B92" w:rsidRDefault="00390BEE" w:rsidP="003F6B92">
      <w:pPr>
        <w:numPr>
          <w:ilvl w:val="0"/>
          <w:numId w:val="8"/>
        </w:numPr>
        <w:spacing w:after="120" w:line="312" w:lineRule="auto"/>
        <w:ind w:left="723"/>
        <w:jc w:val="both"/>
        <w:rPr>
          <w:rFonts w:ascii="Times New Roman" w:hAnsi="Times New Roman"/>
          <w:bCs/>
          <w:sz w:val="24"/>
          <w:szCs w:val="24"/>
        </w:rPr>
      </w:pPr>
      <w:r w:rsidRPr="003F6B92">
        <w:rPr>
          <w:rFonts w:ascii="Times New Roman" w:hAnsi="Times New Roman"/>
          <w:bCs/>
          <w:sz w:val="24"/>
          <w:szCs w:val="24"/>
        </w:rPr>
        <w:t>Liczba nauczycieli wg stopni awansu zawodowego:</w:t>
      </w:r>
    </w:p>
    <w:p w:rsidR="00A9722B" w:rsidRPr="003F6B92" w:rsidRDefault="00390BEE" w:rsidP="003F6B92">
      <w:pPr>
        <w:numPr>
          <w:ilvl w:val="0"/>
          <w:numId w:val="9"/>
        </w:numPr>
        <w:spacing w:after="120" w:line="312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3F6B92">
        <w:rPr>
          <w:rFonts w:ascii="Times New Roman" w:hAnsi="Times New Roman"/>
          <w:bCs/>
          <w:sz w:val="24"/>
          <w:szCs w:val="24"/>
        </w:rPr>
        <w:t>Odbywających przygotowanie do zawodu nauczyciela:</w:t>
      </w:r>
      <w:r w:rsidR="00690491">
        <w:rPr>
          <w:rFonts w:ascii="Times New Roman" w:hAnsi="Times New Roman"/>
          <w:bCs/>
          <w:sz w:val="24"/>
          <w:szCs w:val="24"/>
        </w:rPr>
        <w:t xml:space="preserve"> </w:t>
      </w:r>
      <w:r w:rsidR="00814AEC" w:rsidRPr="00390BEE">
        <w:rPr>
          <w:rFonts w:ascii="Times New Roman" w:hAnsi="Times New Roman"/>
          <w:b/>
          <w:bCs/>
          <w:sz w:val="24"/>
          <w:szCs w:val="24"/>
        </w:rPr>
        <w:t>3</w:t>
      </w:r>
    </w:p>
    <w:p w:rsidR="00A9722B" w:rsidRPr="003F6B92" w:rsidRDefault="00DD6DCA" w:rsidP="003F6B92">
      <w:pPr>
        <w:numPr>
          <w:ilvl w:val="0"/>
          <w:numId w:val="9"/>
        </w:numPr>
        <w:spacing w:after="120" w:line="312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Kontynu</w:t>
      </w:r>
      <w:r w:rsidR="00390BEE" w:rsidRPr="003F6B92">
        <w:rPr>
          <w:rFonts w:ascii="Times New Roman" w:hAnsi="Times New Roman"/>
          <w:bCs/>
          <w:sz w:val="24"/>
          <w:szCs w:val="24"/>
        </w:rPr>
        <w:t>ujących i odbywających awans na stopień nauczyciela mianowanego w</w:t>
      </w:r>
      <w:r w:rsidR="00E46751" w:rsidRPr="003F6B92">
        <w:rPr>
          <w:rFonts w:ascii="Times New Roman" w:hAnsi="Times New Roman"/>
          <w:bCs/>
          <w:sz w:val="24"/>
          <w:szCs w:val="24"/>
        </w:rPr>
        <w:t>edług</w:t>
      </w:r>
      <w:r w:rsidR="00A9722B" w:rsidRPr="003F6B92">
        <w:rPr>
          <w:rFonts w:ascii="Times New Roman" w:hAnsi="Times New Roman"/>
          <w:bCs/>
          <w:sz w:val="24"/>
          <w:szCs w:val="24"/>
        </w:rPr>
        <w:t xml:space="preserve"> prze</w:t>
      </w:r>
      <w:r w:rsidR="00E46751" w:rsidRPr="003F6B92">
        <w:rPr>
          <w:rFonts w:ascii="Times New Roman" w:hAnsi="Times New Roman"/>
          <w:bCs/>
          <w:sz w:val="24"/>
          <w:szCs w:val="24"/>
        </w:rPr>
        <w:t>pisów obowiązujących przed 1 września 20</w:t>
      </w:r>
      <w:r w:rsidR="0044341D" w:rsidRPr="003F6B92">
        <w:rPr>
          <w:rFonts w:ascii="Times New Roman" w:hAnsi="Times New Roman"/>
          <w:bCs/>
          <w:sz w:val="24"/>
          <w:szCs w:val="24"/>
        </w:rPr>
        <w:t>22</w:t>
      </w:r>
      <w:r w:rsidR="00A9722B" w:rsidRPr="003F6B92">
        <w:rPr>
          <w:rFonts w:ascii="Times New Roman" w:hAnsi="Times New Roman"/>
          <w:bCs/>
          <w:sz w:val="24"/>
          <w:szCs w:val="24"/>
        </w:rPr>
        <w:t xml:space="preserve"> r.</w:t>
      </w:r>
      <w:r w:rsidR="004E7CEB" w:rsidRPr="003F6B92">
        <w:rPr>
          <w:rFonts w:ascii="Times New Roman" w:hAnsi="Times New Roman"/>
          <w:bCs/>
          <w:sz w:val="24"/>
          <w:szCs w:val="24"/>
        </w:rPr>
        <w:t>:</w:t>
      </w:r>
      <w:r w:rsidR="00A9722B" w:rsidRPr="003F6B92">
        <w:rPr>
          <w:rFonts w:ascii="Times New Roman" w:hAnsi="Times New Roman"/>
          <w:bCs/>
          <w:sz w:val="24"/>
          <w:szCs w:val="24"/>
        </w:rPr>
        <w:t xml:space="preserve"> </w:t>
      </w:r>
      <w:r w:rsidR="00690491">
        <w:rPr>
          <w:rFonts w:ascii="Times New Roman" w:hAnsi="Times New Roman"/>
          <w:bCs/>
          <w:sz w:val="24"/>
          <w:szCs w:val="24"/>
        </w:rPr>
        <w:t xml:space="preserve"> </w:t>
      </w:r>
      <w:r w:rsidR="00690491" w:rsidRPr="00390BEE">
        <w:rPr>
          <w:rFonts w:ascii="Times New Roman" w:hAnsi="Times New Roman"/>
          <w:b/>
          <w:bCs/>
          <w:sz w:val="24"/>
          <w:szCs w:val="24"/>
        </w:rPr>
        <w:t>1</w:t>
      </w:r>
    </w:p>
    <w:p w:rsidR="00A9722B" w:rsidRPr="003F6B92" w:rsidRDefault="00390BEE" w:rsidP="003F6B92">
      <w:pPr>
        <w:numPr>
          <w:ilvl w:val="0"/>
          <w:numId w:val="9"/>
        </w:numPr>
        <w:spacing w:after="120" w:line="312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3F6B92">
        <w:rPr>
          <w:rFonts w:ascii="Times New Roman" w:hAnsi="Times New Roman"/>
          <w:bCs/>
          <w:sz w:val="24"/>
          <w:szCs w:val="24"/>
        </w:rPr>
        <w:t>Miano</w:t>
      </w:r>
      <w:r w:rsidR="00E46751" w:rsidRPr="003F6B92">
        <w:rPr>
          <w:rFonts w:ascii="Times New Roman" w:hAnsi="Times New Roman"/>
          <w:bCs/>
          <w:sz w:val="24"/>
          <w:szCs w:val="24"/>
        </w:rPr>
        <w:t>wanych:</w:t>
      </w:r>
      <w:r w:rsidR="00690491">
        <w:rPr>
          <w:rFonts w:ascii="Times New Roman" w:hAnsi="Times New Roman"/>
          <w:bCs/>
          <w:sz w:val="24"/>
          <w:szCs w:val="24"/>
        </w:rPr>
        <w:t xml:space="preserve"> </w:t>
      </w:r>
      <w:r w:rsidR="00690491" w:rsidRPr="00390BEE">
        <w:rPr>
          <w:rFonts w:ascii="Times New Roman" w:hAnsi="Times New Roman"/>
          <w:b/>
          <w:bCs/>
          <w:sz w:val="24"/>
          <w:szCs w:val="24"/>
        </w:rPr>
        <w:t>12</w:t>
      </w:r>
    </w:p>
    <w:p w:rsidR="00A9722B" w:rsidRPr="003F6B92" w:rsidRDefault="00390BEE" w:rsidP="003F6B92">
      <w:pPr>
        <w:numPr>
          <w:ilvl w:val="0"/>
          <w:numId w:val="9"/>
        </w:numPr>
        <w:spacing w:after="120" w:line="312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3F6B92">
        <w:rPr>
          <w:rFonts w:ascii="Times New Roman" w:hAnsi="Times New Roman"/>
          <w:bCs/>
          <w:sz w:val="24"/>
          <w:szCs w:val="24"/>
        </w:rPr>
        <w:t>Kontynuujących awans na sto</w:t>
      </w:r>
      <w:bookmarkStart w:id="0" w:name="_GoBack"/>
      <w:bookmarkEnd w:id="0"/>
      <w:r w:rsidRPr="003F6B92">
        <w:rPr>
          <w:rFonts w:ascii="Times New Roman" w:hAnsi="Times New Roman"/>
          <w:bCs/>
          <w:sz w:val="24"/>
          <w:szCs w:val="24"/>
        </w:rPr>
        <w:t>pień</w:t>
      </w:r>
      <w:r w:rsidR="004E7CEB" w:rsidRPr="003F6B92">
        <w:rPr>
          <w:rFonts w:ascii="Times New Roman" w:hAnsi="Times New Roman"/>
          <w:bCs/>
          <w:sz w:val="24"/>
          <w:szCs w:val="24"/>
        </w:rPr>
        <w:t xml:space="preserve"> nauczyciela</w:t>
      </w:r>
      <w:r w:rsidR="00A9722B" w:rsidRPr="003F6B92">
        <w:rPr>
          <w:rFonts w:ascii="Times New Roman" w:hAnsi="Times New Roman"/>
          <w:bCs/>
          <w:sz w:val="24"/>
          <w:szCs w:val="24"/>
        </w:rPr>
        <w:t xml:space="preserve"> dyplomowanego w</w:t>
      </w:r>
      <w:r w:rsidR="00E46751" w:rsidRPr="003F6B92">
        <w:rPr>
          <w:rFonts w:ascii="Times New Roman" w:hAnsi="Times New Roman"/>
          <w:bCs/>
          <w:sz w:val="24"/>
          <w:szCs w:val="24"/>
        </w:rPr>
        <w:t>edłu</w:t>
      </w:r>
      <w:r w:rsidR="00A9722B" w:rsidRPr="003F6B92">
        <w:rPr>
          <w:rFonts w:ascii="Times New Roman" w:hAnsi="Times New Roman"/>
          <w:bCs/>
          <w:sz w:val="24"/>
          <w:szCs w:val="24"/>
        </w:rPr>
        <w:t>g przepisów obowiązujących przed 1</w:t>
      </w:r>
      <w:r w:rsidR="00E46751" w:rsidRPr="003F6B92">
        <w:rPr>
          <w:rFonts w:ascii="Times New Roman" w:hAnsi="Times New Roman"/>
          <w:bCs/>
          <w:sz w:val="24"/>
          <w:szCs w:val="24"/>
        </w:rPr>
        <w:t xml:space="preserve"> września 20</w:t>
      </w:r>
      <w:r w:rsidR="0044341D" w:rsidRPr="003F6B92">
        <w:rPr>
          <w:rFonts w:ascii="Times New Roman" w:hAnsi="Times New Roman"/>
          <w:bCs/>
          <w:sz w:val="24"/>
          <w:szCs w:val="24"/>
        </w:rPr>
        <w:t>22</w:t>
      </w:r>
      <w:r w:rsidR="00A9722B" w:rsidRPr="003F6B92">
        <w:rPr>
          <w:rFonts w:ascii="Times New Roman" w:hAnsi="Times New Roman"/>
          <w:bCs/>
          <w:sz w:val="24"/>
          <w:szCs w:val="24"/>
        </w:rPr>
        <w:t xml:space="preserve"> r.</w:t>
      </w:r>
      <w:r w:rsidR="004E7CEB" w:rsidRPr="003F6B92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14AEC" w:rsidRPr="00390BEE">
        <w:rPr>
          <w:rFonts w:ascii="Times New Roman" w:hAnsi="Times New Roman"/>
          <w:b/>
          <w:bCs/>
          <w:sz w:val="24"/>
          <w:szCs w:val="24"/>
        </w:rPr>
        <w:t>1</w:t>
      </w:r>
    </w:p>
    <w:p w:rsidR="00A9722B" w:rsidRPr="003F6B92" w:rsidRDefault="00390BEE" w:rsidP="003F6B92">
      <w:pPr>
        <w:numPr>
          <w:ilvl w:val="0"/>
          <w:numId w:val="9"/>
        </w:numPr>
        <w:spacing w:after="120" w:line="312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3F6B92">
        <w:rPr>
          <w:rFonts w:ascii="Times New Roman" w:hAnsi="Times New Roman"/>
          <w:bCs/>
          <w:sz w:val="24"/>
          <w:szCs w:val="24"/>
        </w:rPr>
        <w:t>Dyplomowanych:</w:t>
      </w:r>
      <w:r w:rsidRPr="00390B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4AEC" w:rsidRPr="00390BEE">
        <w:rPr>
          <w:rFonts w:ascii="Times New Roman" w:hAnsi="Times New Roman"/>
          <w:b/>
          <w:bCs/>
          <w:sz w:val="24"/>
          <w:szCs w:val="24"/>
        </w:rPr>
        <w:t>3</w:t>
      </w:r>
    </w:p>
    <w:p w:rsidR="00A9722B" w:rsidRPr="00920E3E" w:rsidRDefault="00A9722B" w:rsidP="00920E3E">
      <w:pPr>
        <w:spacing w:after="360" w:line="312" w:lineRule="auto"/>
        <w:ind w:left="363"/>
        <w:rPr>
          <w:rFonts w:ascii="Times New Roman" w:hAnsi="Times New Roman"/>
          <w:b/>
          <w:bCs/>
          <w:sz w:val="24"/>
          <w:szCs w:val="24"/>
        </w:rPr>
      </w:pPr>
      <w:r w:rsidRPr="00920E3E">
        <w:rPr>
          <w:rFonts w:ascii="Times New Roman" w:hAnsi="Times New Roman"/>
          <w:bCs/>
          <w:sz w:val="24"/>
          <w:szCs w:val="24"/>
        </w:rPr>
        <w:t xml:space="preserve">Razem: </w:t>
      </w:r>
      <w:r w:rsidR="00690491" w:rsidRPr="00920E3E">
        <w:rPr>
          <w:rFonts w:ascii="Times New Roman" w:hAnsi="Times New Roman"/>
          <w:b/>
          <w:bCs/>
          <w:sz w:val="24"/>
          <w:szCs w:val="24"/>
        </w:rPr>
        <w:t>20 nauczycieli</w:t>
      </w:r>
    </w:p>
    <w:p w:rsidR="00690491" w:rsidRPr="003F6B92" w:rsidRDefault="00690491" w:rsidP="003F6B92">
      <w:pPr>
        <w:spacing w:after="360" w:line="312" w:lineRule="auto"/>
        <w:ind w:left="363"/>
        <w:jc w:val="both"/>
        <w:rPr>
          <w:rFonts w:ascii="Times New Roman" w:hAnsi="Times New Roman"/>
          <w:bCs/>
          <w:sz w:val="24"/>
          <w:szCs w:val="24"/>
        </w:rPr>
      </w:pPr>
    </w:p>
    <w:p w:rsidR="00E21FBB" w:rsidRPr="003F6B92" w:rsidRDefault="003C65AD" w:rsidP="003F6B92">
      <w:pPr>
        <w:pStyle w:val="Tekstpodstawowy"/>
        <w:tabs>
          <w:tab w:val="left" w:leader="dot" w:pos="7371"/>
        </w:tabs>
        <w:spacing w:line="312" w:lineRule="auto"/>
        <w:rPr>
          <w:rFonts w:ascii="Times New Roman" w:hAnsi="Times New Roman"/>
          <w:sz w:val="24"/>
          <w:szCs w:val="24"/>
        </w:rPr>
      </w:pPr>
      <w:r w:rsidRPr="003F6B92">
        <w:rPr>
          <w:rFonts w:ascii="Times New Roman" w:hAnsi="Times New Roman"/>
          <w:b/>
          <w:sz w:val="24"/>
          <w:szCs w:val="24"/>
        </w:rPr>
        <w:lastRenderedPageBreak/>
        <w:t>2</w:t>
      </w:r>
      <w:r w:rsidR="001350F3" w:rsidRPr="003F6B92">
        <w:rPr>
          <w:rFonts w:ascii="Times New Roman" w:hAnsi="Times New Roman"/>
          <w:b/>
          <w:sz w:val="24"/>
          <w:szCs w:val="24"/>
        </w:rPr>
        <w:t xml:space="preserve">. </w:t>
      </w:r>
      <w:r w:rsidR="00CA0234" w:rsidRPr="003F6B92">
        <w:rPr>
          <w:rFonts w:ascii="Times New Roman" w:hAnsi="Times New Roman"/>
          <w:b/>
          <w:sz w:val="24"/>
          <w:szCs w:val="24"/>
        </w:rPr>
        <w:t xml:space="preserve">Działalność </w:t>
      </w:r>
      <w:r w:rsidR="005F7463">
        <w:rPr>
          <w:rFonts w:ascii="Times New Roman" w:hAnsi="Times New Roman"/>
          <w:b/>
          <w:sz w:val="24"/>
          <w:szCs w:val="24"/>
        </w:rPr>
        <w:t>Rady P</w:t>
      </w:r>
      <w:r w:rsidR="00E46751" w:rsidRPr="003F6B92">
        <w:rPr>
          <w:rFonts w:ascii="Times New Roman" w:hAnsi="Times New Roman"/>
          <w:b/>
          <w:sz w:val="24"/>
          <w:szCs w:val="24"/>
        </w:rPr>
        <w:t>edagogicznej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71"/>
        <w:gridCol w:w="4182"/>
        <w:gridCol w:w="7365"/>
      </w:tblGrid>
      <w:tr w:rsidR="003F6B92" w:rsidRPr="003F6B92" w:rsidTr="00F66FBE">
        <w:trPr>
          <w:jc w:val="center"/>
        </w:trPr>
        <w:tc>
          <w:tcPr>
            <w:tcW w:w="2571" w:type="dxa"/>
            <w:shd w:val="clear" w:color="auto" w:fill="F2F2F2" w:themeFill="background1" w:themeFillShade="F2"/>
            <w:vAlign w:val="center"/>
          </w:tcPr>
          <w:p w:rsidR="00E21FBB" w:rsidRPr="003F6B92" w:rsidRDefault="00E21FBB" w:rsidP="003F6B92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bCs/>
                <w:sz w:val="24"/>
                <w:szCs w:val="24"/>
              </w:rPr>
              <w:t>Data posiedzenia</w:t>
            </w:r>
          </w:p>
        </w:tc>
        <w:tc>
          <w:tcPr>
            <w:tcW w:w="4182" w:type="dxa"/>
            <w:shd w:val="clear" w:color="auto" w:fill="F2F2F2" w:themeFill="background1" w:themeFillShade="F2"/>
            <w:vAlign w:val="center"/>
          </w:tcPr>
          <w:p w:rsidR="00E21FBB" w:rsidRPr="003F6B92" w:rsidRDefault="00E21FBB" w:rsidP="003F6B92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bCs/>
                <w:sz w:val="24"/>
                <w:szCs w:val="24"/>
              </w:rPr>
              <w:t>Tematyka</w:t>
            </w:r>
          </w:p>
        </w:tc>
        <w:tc>
          <w:tcPr>
            <w:tcW w:w="7365" w:type="dxa"/>
            <w:shd w:val="clear" w:color="auto" w:fill="F2F2F2" w:themeFill="background1" w:themeFillShade="F2"/>
            <w:vAlign w:val="center"/>
          </w:tcPr>
          <w:p w:rsidR="00E21FBB" w:rsidRPr="003F6B92" w:rsidRDefault="00E21FBB" w:rsidP="003F6B92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bCs/>
                <w:sz w:val="24"/>
                <w:szCs w:val="24"/>
              </w:rPr>
              <w:t>Podjęte uchwały</w:t>
            </w:r>
          </w:p>
        </w:tc>
      </w:tr>
      <w:tr w:rsidR="003F6B92" w:rsidRPr="003F6B92" w:rsidTr="003B14C8">
        <w:trPr>
          <w:jc w:val="center"/>
        </w:trPr>
        <w:tc>
          <w:tcPr>
            <w:tcW w:w="2571" w:type="dxa"/>
            <w:shd w:val="clear" w:color="auto" w:fill="auto"/>
          </w:tcPr>
          <w:p w:rsidR="00E21FBB" w:rsidRPr="003F6B92" w:rsidRDefault="00EA2ABB" w:rsidP="003F6B92">
            <w:pPr>
              <w:spacing w:after="0"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13.09.</w:t>
            </w:r>
            <w:r w:rsidR="00A821BF" w:rsidRPr="003F6B9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44341D" w:rsidRPr="003F6B9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EE7C49" w:rsidRPr="003F6B92">
              <w:rPr>
                <w:rFonts w:ascii="Times New Roman" w:hAnsi="Times New Roman"/>
                <w:bCs/>
                <w:sz w:val="24"/>
                <w:szCs w:val="24"/>
              </w:rPr>
              <w:t>r.</w:t>
            </w:r>
          </w:p>
        </w:tc>
        <w:tc>
          <w:tcPr>
            <w:tcW w:w="4182" w:type="dxa"/>
            <w:shd w:val="clear" w:color="auto" w:fill="auto"/>
          </w:tcPr>
          <w:p w:rsidR="007A2319" w:rsidRDefault="00E21FBB" w:rsidP="003F6B92">
            <w:pPr>
              <w:spacing w:after="0"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Organizacja roku przedszkolnego, </w:t>
            </w:r>
          </w:p>
          <w:p w:rsidR="00E21FBB" w:rsidRPr="003F6B92" w:rsidRDefault="00E21FBB" w:rsidP="003F6B92">
            <w:pPr>
              <w:spacing w:after="0"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plan nadzoru</w:t>
            </w:r>
            <w:r w:rsidR="00EE7C49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pedagogicznego</w:t>
            </w:r>
            <w:r w:rsidR="00EA2AB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65" w:type="dxa"/>
            <w:shd w:val="clear" w:color="auto" w:fill="auto"/>
          </w:tcPr>
          <w:p w:rsidR="002649DF" w:rsidRPr="003F6B92" w:rsidRDefault="002649DF" w:rsidP="003F6B92">
            <w:pPr>
              <w:tabs>
                <w:tab w:val="left" w:pos="3912"/>
              </w:tabs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Uchwał</w:t>
            </w:r>
            <w:r w:rsidR="001C625F" w:rsidRPr="003F6B92">
              <w:rPr>
                <w:rFonts w:ascii="Times New Roman" w:hAnsi="Times New Roman"/>
                <w:sz w:val="24"/>
                <w:szCs w:val="24"/>
              </w:rPr>
              <w:t>y</w:t>
            </w:r>
            <w:r w:rsidRPr="003F6B9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624A1" w:rsidRPr="001624A1" w:rsidRDefault="00390BEE" w:rsidP="003F6B92">
            <w:pPr>
              <w:pStyle w:val="Akapitzlist"/>
              <w:numPr>
                <w:ilvl w:val="0"/>
                <w:numId w:val="3"/>
              </w:numPr>
              <w:tabs>
                <w:tab w:val="left" w:pos="3912"/>
              </w:tabs>
              <w:spacing w:after="0" w:line="312" w:lineRule="auto"/>
              <w:ind w:left="723"/>
              <w:rPr>
                <w:rFonts w:ascii="Times New Roman" w:hAnsi="Times New Roman"/>
                <w:sz w:val="24"/>
                <w:szCs w:val="24"/>
              </w:rPr>
            </w:pPr>
            <w:r w:rsidRPr="001624A1">
              <w:rPr>
                <w:rFonts w:ascii="Times New Roman" w:hAnsi="Times New Roman"/>
                <w:sz w:val="24"/>
                <w:szCs w:val="24"/>
              </w:rPr>
              <w:t>W sprawie ustalenia sposobów wykorzystania wniosków z nadzoru pedagogicznego</w:t>
            </w:r>
          </w:p>
          <w:p w:rsidR="009321C7" w:rsidRPr="001624A1" w:rsidRDefault="00390BEE" w:rsidP="003F6B92">
            <w:pPr>
              <w:pStyle w:val="Akapitzlist"/>
              <w:numPr>
                <w:ilvl w:val="0"/>
                <w:numId w:val="3"/>
              </w:numPr>
              <w:tabs>
                <w:tab w:val="left" w:pos="3912"/>
              </w:tabs>
              <w:spacing w:after="0" w:line="312" w:lineRule="auto"/>
              <w:ind w:left="723"/>
              <w:rPr>
                <w:rFonts w:ascii="Times New Roman" w:hAnsi="Times New Roman"/>
                <w:sz w:val="24"/>
                <w:szCs w:val="24"/>
              </w:rPr>
            </w:pPr>
            <w:r w:rsidRPr="001624A1">
              <w:rPr>
                <w:rFonts w:ascii="Times New Roman" w:hAnsi="Times New Roman"/>
                <w:bCs/>
                <w:sz w:val="24"/>
                <w:szCs w:val="24"/>
              </w:rPr>
              <w:t xml:space="preserve">W sprawie zaopiniowania organizacji pracy przedszkola na rok szkolny </w:t>
            </w:r>
            <w:r w:rsidR="0044341D" w:rsidRPr="001624A1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CA0234" w:rsidRPr="001624A1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D322C4" w:rsidRPr="001624A1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44341D" w:rsidRPr="001624A1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9321C7" w:rsidRPr="001624A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624A1" w:rsidRPr="001624A1" w:rsidRDefault="00390BEE" w:rsidP="003F6B92">
            <w:pPr>
              <w:pStyle w:val="Akapitzlist"/>
              <w:numPr>
                <w:ilvl w:val="0"/>
                <w:numId w:val="3"/>
              </w:numPr>
              <w:tabs>
                <w:tab w:val="left" w:pos="3912"/>
              </w:tabs>
              <w:spacing w:after="0" w:line="312" w:lineRule="auto"/>
              <w:ind w:left="723"/>
              <w:rPr>
                <w:rFonts w:ascii="Times New Roman" w:hAnsi="Times New Roman"/>
                <w:sz w:val="24"/>
                <w:szCs w:val="24"/>
              </w:rPr>
            </w:pPr>
            <w:r w:rsidRPr="001624A1">
              <w:rPr>
                <w:rFonts w:ascii="Times New Roman" w:hAnsi="Times New Roman"/>
                <w:sz w:val="24"/>
                <w:szCs w:val="24"/>
              </w:rPr>
              <w:t xml:space="preserve">W sprawie opinii dotyczącej dopuszczenia do użytku programów wychowania przedszkolnego w roku szkolnym </w:t>
            </w:r>
            <w:r w:rsidR="001624A1" w:rsidRPr="001624A1">
              <w:rPr>
                <w:rFonts w:ascii="Times New Roman" w:hAnsi="Times New Roman"/>
                <w:bCs/>
                <w:sz w:val="24"/>
                <w:szCs w:val="24"/>
              </w:rPr>
              <w:t>2023/2024,</w:t>
            </w:r>
          </w:p>
          <w:p w:rsidR="001624A1" w:rsidRDefault="00390BEE" w:rsidP="003F6B92">
            <w:pPr>
              <w:pStyle w:val="Akapitzlist"/>
              <w:numPr>
                <w:ilvl w:val="0"/>
                <w:numId w:val="3"/>
              </w:numPr>
              <w:tabs>
                <w:tab w:val="left" w:pos="3912"/>
              </w:tabs>
              <w:spacing w:after="0" w:line="312" w:lineRule="auto"/>
              <w:ind w:left="7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sprawie zatwierdzenia planu nadzoru pedagogicznego </w:t>
            </w:r>
          </w:p>
          <w:p w:rsidR="001624A1" w:rsidRDefault="00390BEE" w:rsidP="003F6B92">
            <w:pPr>
              <w:pStyle w:val="Akapitzlist"/>
              <w:numPr>
                <w:ilvl w:val="0"/>
                <w:numId w:val="3"/>
              </w:numPr>
              <w:tabs>
                <w:tab w:val="left" w:pos="3912"/>
              </w:tabs>
              <w:spacing w:after="0" w:line="312" w:lineRule="auto"/>
              <w:ind w:left="7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sprawie zatwierdzenia planu pracy przedszkola</w:t>
            </w:r>
          </w:p>
          <w:p w:rsidR="009321C7" w:rsidRDefault="00390BEE" w:rsidP="003F6B92">
            <w:pPr>
              <w:pStyle w:val="Akapitzlist"/>
              <w:numPr>
                <w:ilvl w:val="0"/>
                <w:numId w:val="3"/>
              </w:numPr>
              <w:tabs>
                <w:tab w:val="left" w:pos="3912"/>
              </w:tabs>
              <w:spacing w:after="0" w:line="312" w:lineRule="auto"/>
              <w:ind w:left="723"/>
              <w:rPr>
                <w:rFonts w:ascii="Times New Roman" w:hAnsi="Times New Roman"/>
                <w:sz w:val="24"/>
                <w:szCs w:val="24"/>
              </w:rPr>
            </w:pPr>
            <w:r w:rsidRPr="001624A1">
              <w:rPr>
                <w:rFonts w:ascii="Times New Roman" w:hAnsi="Times New Roman"/>
                <w:sz w:val="24"/>
                <w:szCs w:val="24"/>
              </w:rPr>
              <w:t xml:space="preserve">W sprawie ustalenia organizacji </w:t>
            </w:r>
            <w:r>
              <w:rPr>
                <w:rFonts w:ascii="Times New Roman" w:hAnsi="Times New Roman"/>
                <w:sz w:val="24"/>
                <w:szCs w:val="24"/>
              </w:rPr>
              <w:t>wewnętrznego d</w:t>
            </w:r>
            <w:r w:rsidR="00E21FBB" w:rsidRPr="001624A1">
              <w:rPr>
                <w:rFonts w:ascii="Times New Roman" w:hAnsi="Times New Roman"/>
                <w:sz w:val="24"/>
                <w:szCs w:val="24"/>
              </w:rPr>
              <w:t>oskona</w:t>
            </w:r>
            <w:r>
              <w:rPr>
                <w:rFonts w:ascii="Times New Roman" w:hAnsi="Times New Roman"/>
                <w:sz w:val="24"/>
                <w:szCs w:val="24"/>
              </w:rPr>
              <w:t>lenia n</w:t>
            </w:r>
            <w:r w:rsidR="00BD6DAD" w:rsidRPr="001624A1">
              <w:rPr>
                <w:rFonts w:ascii="Times New Roman" w:hAnsi="Times New Roman"/>
                <w:sz w:val="24"/>
                <w:szCs w:val="24"/>
              </w:rPr>
              <w:t>auczycieli</w:t>
            </w:r>
            <w:r w:rsidR="009321C7" w:rsidRPr="001624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0E3E" w:rsidRPr="00920E3E" w:rsidRDefault="00390BEE" w:rsidP="00920E3E">
            <w:pPr>
              <w:pStyle w:val="Akapitzlist"/>
              <w:numPr>
                <w:ilvl w:val="0"/>
                <w:numId w:val="3"/>
              </w:numPr>
              <w:tabs>
                <w:tab w:val="left" w:pos="3912"/>
              </w:tabs>
              <w:spacing w:after="0" w:line="312" w:lineRule="auto"/>
              <w:ind w:left="7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Opiniująca plan </w:t>
            </w:r>
            <w:r w:rsidR="001624A1">
              <w:rPr>
                <w:rFonts w:ascii="Times New Roman" w:hAnsi="Times New Roman"/>
                <w:sz w:val="24"/>
                <w:szCs w:val="24"/>
              </w:rPr>
              <w:t xml:space="preserve">finansowy przedszkola na rok </w:t>
            </w:r>
            <w:r w:rsidR="001624A1" w:rsidRPr="001624A1">
              <w:rPr>
                <w:rFonts w:ascii="Times New Roman" w:hAnsi="Times New Roman"/>
                <w:bCs/>
                <w:sz w:val="24"/>
                <w:szCs w:val="24"/>
              </w:rPr>
              <w:t>szkolny 202</w:t>
            </w:r>
            <w:r w:rsidR="001624A1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</w:tr>
      <w:tr w:rsidR="00E21FBB" w:rsidRPr="003F6B92" w:rsidTr="00D87AC3">
        <w:trPr>
          <w:jc w:val="center"/>
        </w:trPr>
        <w:tc>
          <w:tcPr>
            <w:tcW w:w="2571" w:type="dxa"/>
            <w:shd w:val="clear" w:color="auto" w:fill="auto"/>
          </w:tcPr>
          <w:p w:rsidR="00E21FBB" w:rsidRPr="003F6B92" w:rsidRDefault="00EA2ABB" w:rsidP="00920E3E">
            <w:pPr>
              <w:spacing w:after="0"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27.11.</w:t>
            </w:r>
            <w:r w:rsidR="00F22C3C">
              <w:rPr>
                <w:rFonts w:ascii="Times New Roman" w:hAnsi="Times New Roman"/>
                <w:bCs/>
                <w:sz w:val="24"/>
                <w:szCs w:val="24"/>
              </w:rPr>
              <w:t>2023r.</w:t>
            </w:r>
          </w:p>
        </w:tc>
        <w:tc>
          <w:tcPr>
            <w:tcW w:w="4182" w:type="dxa"/>
            <w:shd w:val="clear" w:color="auto" w:fill="auto"/>
          </w:tcPr>
          <w:p w:rsidR="00920E3E" w:rsidRDefault="00EA2ABB" w:rsidP="003F6B92">
            <w:pPr>
              <w:spacing w:after="0"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Sprawozdanie nauczycieli z przeprowa</w:t>
            </w:r>
            <w:r w:rsidR="00920E3E">
              <w:rPr>
                <w:rFonts w:ascii="Times New Roman" w:hAnsi="Times New Roman"/>
                <w:bCs/>
                <w:sz w:val="24"/>
                <w:szCs w:val="24"/>
              </w:rPr>
              <w:t xml:space="preserve">dzonych diagnoz i obserwacji </w:t>
            </w:r>
          </w:p>
          <w:p w:rsidR="00920E3E" w:rsidRPr="003F6B92" w:rsidRDefault="00EA2ABB" w:rsidP="003F6B92">
            <w:pPr>
              <w:spacing w:after="0"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 wnioskami do dalszej pracy.</w:t>
            </w:r>
          </w:p>
        </w:tc>
        <w:tc>
          <w:tcPr>
            <w:tcW w:w="7365" w:type="dxa"/>
            <w:shd w:val="clear" w:color="auto" w:fill="D9D9D9" w:themeFill="background1" w:themeFillShade="D9"/>
          </w:tcPr>
          <w:p w:rsidR="00E21FBB" w:rsidRPr="003F6B92" w:rsidRDefault="00E21FBB" w:rsidP="003F6B92">
            <w:pPr>
              <w:spacing w:after="0"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2C3C" w:rsidRPr="003F6B92" w:rsidTr="00D87AC3">
        <w:trPr>
          <w:jc w:val="center"/>
        </w:trPr>
        <w:tc>
          <w:tcPr>
            <w:tcW w:w="2571" w:type="dxa"/>
            <w:shd w:val="clear" w:color="auto" w:fill="auto"/>
          </w:tcPr>
          <w:p w:rsidR="00F22C3C" w:rsidRPr="003F6B92" w:rsidRDefault="00EA2ABB" w:rsidP="00920E3E">
            <w:pPr>
              <w:spacing w:after="0"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22.01.</w:t>
            </w:r>
            <w:r w:rsidR="00F22C3C" w:rsidRPr="003F6B92">
              <w:rPr>
                <w:rFonts w:ascii="Times New Roman" w:hAnsi="Times New Roman"/>
                <w:bCs/>
                <w:sz w:val="24"/>
                <w:szCs w:val="24"/>
              </w:rPr>
              <w:t>2024 r.</w:t>
            </w:r>
          </w:p>
        </w:tc>
        <w:tc>
          <w:tcPr>
            <w:tcW w:w="4182" w:type="dxa"/>
            <w:shd w:val="clear" w:color="auto" w:fill="auto"/>
          </w:tcPr>
          <w:p w:rsidR="00F22C3C" w:rsidRPr="003F6B92" w:rsidRDefault="00F22C3C" w:rsidP="00EA2ABB">
            <w:pPr>
              <w:spacing w:after="0"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Analiza pracy przedszkola w minionym półroczu roku szkolnego 2023/2024: samoocena nauczy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cieli, dyrektora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, sprawozdanie z pracy zespołów nauczycielskich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w tym ds. pomoc</w:t>
            </w:r>
            <w:r w:rsidR="00EA2ABB">
              <w:rPr>
                <w:rFonts w:ascii="Times New Roman" w:hAnsi="Times New Roman"/>
                <w:bCs/>
                <w:sz w:val="24"/>
                <w:szCs w:val="24"/>
              </w:rPr>
              <w:t>y psychologiczno-pedagogicznej.</w:t>
            </w:r>
          </w:p>
        </w:tc>
        <w:tc>
          <w:tcPr>
            <w:tcW w:w="7365" w:type="dxa"/>
            <w:shd w:val="clear" w:color="auto" w:fill="D9D9D9" w:themeFill="background1" w:themeFillShade="D9"/>
          </w:tcPr>
          <w:p w:rsidR="00F22C3C" w:rsidRPr="003F6B92" w:rsidRDefault="00F22C3C" w:rsidP="00F22C3C">
            <w:pPr>
              <w:spacing w:after="0"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2ABB" w:rsidRPr="003F6B92" w:rsidTr="00D87AC3">
        <w:trPr>
          <w:jc w:val="center"/>
        </w:trPr>
        <w:tc>
          <w:tcPr>
            <w:tcW w:w="2571" w:type="dxa"/>
            <w:shd w:val="clear" w:color="auto" w:fill="auto"/>
          </w:tcPr>
          <w:p w:rsidR="00EA2ABB" w:rsidRPr="003F6B92" w:rsidRDefault="00EA2ABB" w:rsidP="00F22C3C">
            <w:pPr>
              <w:spacing w:after="0" w:line="312" w:lineRule="auto"/>
              <w:ind w:left="-1049" w:firstLine="10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30.01.2024r.</w:t>
            </w:r>
          </w:p>
        </w:tc>
        <w:tc>
          <w:tcPr>
            <w:tcW w:w="4182" w:type="dxa"/>
            <w:shd w:val="clear" w:color="auto" w:fill="auto"/>
          </w:tcPr>
          <w:p w:rsidR="00EA2ABB" w:rsidRPr="003F6B92" w:rsidRDefault="00EA2ABB" w:rsidP="00F22C3C">
            <w:pPr>
              <w:spacing w:after="0"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Rada szkoleniowa „Wariacje i wygibańce</w:t>
            </w:r>
            <w:r w:rsidR="0080383E">
              <w:rPr>
                <w:rFonts w:ascii="Times New Roman" w:hAnsi="Times New Roman"/>
                <w:bCs/>
                <w:sz w:val="24"/>
                <w:szCs w:val="24"/>
              </w:rPr>
              <w:t>, nie tylko językowe, czyli logo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rytmika dla starszaka i smyka ”.</w:t>
            </w:r>
          </w:p>
        </w:tc>
        <w:tc>
          <w:tcPr>
            <w:tcW w:w="7365" w:type="dxa"/>
            <w:shd w:val="clear" w:color="auto" w:fill="D9D9D9" w:themeFill="background1" w:themeFillShade="D9"/>
          </w:tcPr>
          <w:p w:rsidR="00EA2ABB" w:rsidRPr="003F6B92" w:rsidRDefault="00EA2ABB" w:rsidP="00F22C3C">
            <w:pPr>
              <w:spacing w:after="0"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2ABB" w:rsidRPr="003F6B92" w:rsidTr="00D87AC3">
        <w:trPr>
          <w:jc w:val="center"/>
        </w:trPr>
        <w:tc>
          <w:tcPr>
            <w:tcW w:w="2571" w:type="dxa"/>
            <w:shd w:val="clear" w:color="auto" w:fill="auto"/>
          </w:tcPr>
          <w:p w:rsidR="00EA2ABB" w:rsidRPr="003F6B92" w:rsidRDefault="00EA2ABB" w:rsidP="00F22C3C">
            <w:pPr>
              <w:spacing w:after="0" w:line="312" w:lineRule="auto"/>
              <w:ind w:left="-1049" w:firstLine="10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05.02.2024r.</w:t>
            </w:r>
          </w:p>
        </w:tc>
        <w:tc>
          <w:tcPr>
            <w:tcW w:w="4182" w:type="dxa"/>
            <w:shd w:val="clear" w:color="auto" w:fill="auto"/>
          </w:tcPr>
          <w:p w:rsidR="00EA2ABB" w:rsidRDefault="00EA2ABB" w:rsidP="00F22C3C">
            <w:pPr>
              <w:spacing w:after="0"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prawozdanie dyrektora z pełnionego nadzoru pedagogicznego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EA2ABB" w:rsidRPr="003F6B92" w:rsidRDefault="00EA2ABB" w:rsidP="00F22C3C">
            <w:pPr>
              <w:spacing w:after="0"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Rada szkoleniowa „Zaburzenia rozwojowe dzieci – wczesne rozpoznanie ryzyka problemu”.</w:t>
            </w:r>
          </w:p>
        </w:tc>
        <w:tc>
          <w:tcPr>
            <w:tcW w:w="7365" w:type="dxa"/>
            <w:shd w:val="clear" w:color="auto" w:fill="D9D9D9" w:themeFill="background1" w:themeFillShade="D9"/>
          </w:tcPr>
          <w:p w:rsidR="00EA2ABB" w:rsidRPr="003F6B92" w:rsidRDefault="00EA2ABB" w:rsidP="00F22C3C">
            <w:pPr>
              <w:spacing w:after="0"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21FBB" w:rsidRPr="003F6B92" w:rsidRDefault="003C65AD" w:rsidP="003F6B92">
      <w:pPr>
        <w:pStyle w:val="Nagwek1"/>
        <w:keepNext w:val="0"/>
        <w:spacing w:after="120" w:line="312" w:lineRule="auto"/>
        <w:rPr>
          <w:rFonts w:ascii="Times New Roman" w:hAnsi="Times New Roman"/>
          <w:sz w:val="24"/>
          <w:szCs w:val="24"/>
        </w:rPr>
      </w:pPr>
      <w:r w:rsidRPr="003F6B92">
        <w:rPr>
          <w:rFonts w:ascii="Times New Roman" w:hAnsi="Times New Roman"/>
          <w:sz w:val="24"/>
          <w:szCs w:val="24"/>
        </w:rPr>
        <w:t>3</w:t>
      </w:r>
      <w:r w:rsidR="00625ACC" w:rsidRPr="003F6B92">
        <w:rPr>
          <w:rFonts w:ascii="Times New Roman" w:hAnsi="Times New Roman"/>
          <w:sz w:val="24"/>
          <w:szCs w:val="24"/>
        </w:rPr>
        <w:t xml:space="preserve">. </w:t>
      </w:r>
      <w:r w:rsidR="00D87AC3" w:rsidRPr="003F6B92">
        <w:rPr>
          <w:rFonts w:ascii="Times New Roman" w:hAnsi="Times New Roman"/>
          <w:sz w:val="24"/>
          <w:szCs w:val="24"/>
        </w:rPr>
        <w:t>Współpraca z rodzicami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3544"/>
        <w:gridCol w:w="5993"/>
      </w:tblGrid>
      <w:tr w:rsidR="003F6B92" w:rsidRPr="003F6B92" w:rsidTr="00920E3E">
        <w:trPr>
          <w:jc w:val="center"/>
        </w:trPr>
        <w:tc>
          <w:tcPr>
            <w:tcW w:w="4605" w:type="dxa"/>
            <w:shd w:val="clear" w:color="auto" w:fill="F2F2F2" w:themeFill="background1" w:themeFillShade="F2"/>
            <w:vAlign w:val="center"/>
          </w:tcPr>
          <w:p w:rsidR="002351D4" w:rsidRPr="003F6B92" w:rsidRDefault="002351D4" w:rsidP="003F6B92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Inicjatywy zgłaszane przez rodziców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2351D4" w:rsidRPr="003F6B92" w:rsidRDefault="002351D4" w:rsidP="003F6B92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Realizacja inicjatyw</w:t>
            </w:r>
          </w:p>
        </w:tc>
        <w:tc>
          <w:tcPr>
            <w:tcW w:w="5993" w:type="dxa"/>
            <w:shd w:val="clear" w:color="auto" w:fill="F2F2F2" w:themeFill="background1" w:themeFillShade="F2"/>
            <w:vAlign w:val="center"/>
          </w:tcPr>
          <w:p w:rsidR="002351D4" w:rsidRPr="003F6B92" w:rsidRDefault="002351D4" w:rsidP="003F6B92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Zebrania z rodzicami – terminy i tematyka</w:t>
            </w:r>
          </w:p>
        </w:tc>
      </w:tr>
      <w:tr w:rsidR="003F6B92" w:rsidRPr="003F6B92" w:rsidTr="00920E3E">
        <w:trPr>
          <w:jc w:val="center"/>
        </w:trPr>
        <w:tc>
          <w:tcPr>
            <w:tcW w:w="4605" w:type="dxa"/>
          </w:tcPr>
          <w:p w:rsidR="007A2319" w:rsidRDefault="002351D4" w:rsidP="003F6B92">
            <w:pPr>
              <w:spacing w:line="312" w:lineRule="auto"/>
              <w:rPr>
                <w:rFonts w:ascii="Times New Roman" w:eastAsia="Lucida Sans Unicode" w:hAnsi="Times New Roman"/>
                <w:sz w:val="24"/>
                <w:szCs w:val="24"/>
                <w:lang w:eastAsia="zh-CN" w:bidi="en-US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Propozycje </w:t>
            </w:r>
            <w:r w:rsidR="001B7A53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zwiększenia </w:t>
            </w:r>
            <w:r w:rsidR="0044341D" w:rsidRPr="003F6B92">
              <w:rPr>
                <w:rFonts w:ascii="Times New Roman" w:eastAsia="Lucida Sans Unicode" w:hAnsi="Times New Roman"/>
                <w:sz w:val="24"/>
                <w:szCs w:val="24"/>
                <w:lang w:eastAsia="zh-CN" w:bidi="en-US"/>
              </w:rPr>
              <w:t>w</w:t>
            </w:r>
            <w:r w:rsidR="00AE52D0" w:rsidRPr="003F6B92">
              <w:rPr>
                <w:rFonts w:ascii="Times New Roman" w:eastAsia="Lucida Sans Unicode" w:hAnsi="Times New Roman"/>
                <w:sz w:val="24"/>
                <w:szCs w:val="24"/>
                <w:lang w:eastAsia="zh-CN" w:bidi="en-US"/>
              </w:rPr>
              <w:t xml:space="preserve">spomagania wychowawczej roli rodziny </w:t>
            </w:r>
            <w:r w:rsidR="0044341D" w:rsidRPr="003F6B92">
              <w:rPr>
                <w:rFonts w:ascii="Times New Roman" w:eastAsia="Lucida Sans Unicode" w:hAnsi="Times New Roman"/>
                <w:sz w:val="24"/>
                <w:szCs w:val="24"/>
                <w:lang w:eastAsia="zh-CN" w:bidi="en-US"/>
              </w:rPr>
              <w:t xml:space="preserve">przez pomoc </w:t>
            </w:r>
          </w:p>
          <w:p w:rsidR="007A2319" w:rsidRDefault="0044341D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eastAsia="Lucida Sans Unicode" w:hAnsi="Times New Roman"/>
                <w:sz w:val="24"/>
                <w:szCs w:val="24"/>
                <w:lang w:eastAsia="zh-CN" w:bidi="en-US"/>
              </w:rPr>
              <w:t>w kształtowaniu u dzieci stałych sprawności w czynieniu dobra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52D0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945C16" w:rsidRPr="003F6B92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615151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względnienie propozycji zgłaszanych przez </w:t>
            </w:r>
            <w:r w:rsidR="00D87AC3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dzieci </w:t>
            </w:r>
          </w:p>
          <w:p w:rsidR="002351D4" w:rsidRPr="003F6B92" w:rsidRDefault="00D87AC3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i rodziców</w:t>
            </w:r>
            <w:r w:rsidR="00615151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oraz włączanie w te działania </w:t>
            </w:r>
            <w:r w:rsidR="0053060B" w:rsidRPr="003F6B92">
              <w:rPr>
                <w:rFonts w:ascii="Times New Roman" w:hAnsi="Times New Roman"/>
                <w:bCs/>
                <w:sz w:val="24"/>
                <w:szCs w:val="24"/>
              </w:rPr>
              <w:t>specjalistów</w:t>
            </w:r>
            <w:r w:rsidR="00AE52D0" w:rsidRPr="003F6B9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690491">
              <w:rPr>
                <w:rFonts w:ascii="Times New Roman" w:hAnsi="Times New Roman"/>
                <w:bCs/>
                <w:sz w:val="24"/>
                <w:szCs w:val="24"/>
              </w:rPr>
              <w:t xml:space="preserve"> pedagoga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690491">
              <w:rPr>
                <w:rFonts w:ascii="Times New Roman" w:hAnsi="Times New Roman"/>
                <w:bCs/>
                <w:sz w:val="24"/>
                <w:szCs w:val="24"/>
              </w:rPr>
              <w:t>terapeutów</w:t>
            </w:r>
          </w:p>
        </w:tc>
        <w:tc>
          <w:tcPr>
            <w:tcW w:w="3544" w:type="dxa"/>
          </w:tcPr>
          <w:p w:rsidR="002351D4" w:rsidRPr="003F6B92" w:rsidRDefault="00D87AC3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  <w:r w:rsidR="00615151" w:rsidRPr="003F6B92">
              <w:rPr>
                <w:rFonts w:ascii="Times New Roman" w:hAnsi="Times New Roman"/>
                <w:bCs/>
                <w:sz w:val="24"/>
                <w:szCs w:val="24"/>
              </w:rPr>
              <w:t>aplanowane w przedszkoln</w:t>
            </w:r>
            <w:r w:rsidR="0044341D" w:rsidRPr="003F6B92">
              <w:rPr>
                <w:rFonts w:ascii="Times New Roman" w:hAnsi="Times New Roman"/>
                <w:bCs/>
                <w:sz w:val="24"/>
                <w:szCs w:val="24"/>
              </w:rPr>
              <w:t>ym planie pracy na rok 2023</w:t>
            </w:r>
            <w:r w:rsidR="00557A27" w:rsidRPr="003F6B9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4E7CEB" w:rsidRPr="003F6B9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44341D" w:rsidRPr="003F6B9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557A27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15151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formy i </w:t>
            </w:r>
            <w:r w:rsidR="00557A27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metody działań </w:t>
            </w:r>
            <w:r w:rsidR="0053060B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wspomagających rodziców w wychowawczej </w:t>
            </w:r>
            <w:r w:rsidR="00AE52D0" w:rsidRPr="003F6B92">
              <w:rPr>
                <w:rFonts w:ascii="Times New Roman" w:hAnsi="Times New Roman"/>
                <w:bCs/>
                <w:sz w:val="24"/>
                <w:szCs w:val="24"/>
              </w:rPr>
              <w:t>roli</w:t>
            </w:r>
            <w:r w:rsidR="00945C16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57A27" w:rsidRPr="003F6B9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615151" w:rsidRPr="003F6B92">
              <w:rPr>
                <w:rFonts w:ascii="Times New Roman" w:hAnsi="Times New Roman"/>
                <w:bCs/>
                <w:sz w:val="24"/>
                <w:szCs w:val="24"/>
              </w:rPr>
              <w:t>projekty, wa</w:t>
            </w:r>
            <w:r w:rsidR="004E7CEB" w:rsidRPr="003F6B92">
              <w:rPr>
                <w:rFonts w:ascii="Times New Roman" w:hAnsi="Times New Roman"/>
                <w:bCs/>
                <w:sz w:val="24"/>
                <w:szCs w:val="24"/>
              </w:rPr>
              <w:t>rsztaty, treningi umiejętności</w:t>
            </w:r>
            <w:r w:rsidR="00615151" w:rsidRPr="003F6B92">
              <w:rPr>
                <w:rFonts w:ascii="Times New Roman" w:hAnsi="Times New Roman"/>
                <w:bCs/>
                <w:sz w:val="24"/>
                <w:szCs w:val="24"/>
              </w:rPr>
              <w:t>, spektakle</w:t>
            </w:r>
            <w:r w:rsidR="00AE52D0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teatralne, kampanie społeczne)</w:t>
            </w:r>
            <w:r w:rsidR="0053060B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15151" w:rsidRPr="003F6B92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AE52D0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ą realizowane przez nauczycieli w sposób </w:t>
            </w:r>
            <w:r w:rsidR="00615151" w:rsidRPr="003F6B92">
              <w:rPr>
                <w:rFonts w:ascii="Times New Roman" w:hAnsi="Times New Roman"/>
                <w:bCs/>
                <w:sz w:val="24"/>
                <w:szCs w:val="24"/>
              </w:rPr>
              <w:t>adekwatn</w:t>
            </w:r>
            <w:r w:rsidR="00AE52D0" w:rsidRPr="003F6B92"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  <w:r w:rsidR="00615151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do zdiagnozowanych p</w:t>
            </w:r>
            <w:r w:rsidR="00557A27" w:rsidRPr="003F6B92">
              <w:rPr>
                <w:rFonts w:ascii="Times New Roman" w:hAnsi="Times New Roman"/>
                <w:bCs/>
                <w:sz w:val="24"/>
                <w:szCs w:val="24"/>
              </w:rPr>
              <w:t>otrzeb dzieci</w:t>
            </w:r>
            <w:r w:rsidR="00920E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93" w:type="dxa"/>
          </w:tcPr>
          <w:p w:rsidR="00920E3E" w:rsidRDefault="00CA1CB2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Wrzesień </w:t>
            </w:r>
            <w:r w:rsidR="0053060B" w:rsidRPr="003F6B92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D9142F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6850" w:rsidRPr="003F6B92">
              <w:rPr>
                <w:rFonts w:ascii="Times New Roman" w:hAnsi="Times New Roman"/>
                <w:bCs/>
                <w:sz w:val="24"/>
                <w:szCs w:val="24"/>
              </w:rPr>
              <w:t>r. –</w:t>
            </w:r>
            <w:r w:rsidR="0067395D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ebrania</w:t>
            </w:r>
            <w:r w:rsidR="00F2140D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organizacyjne: </w:t>
            </w:r>
            <w:r w:rsidR="002351D4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zapoznanie </w:t>
            </w:r>
          </w:p>
          <w:p w:rsidR="0053060B" w:rsidRPr="003F6B92" w:rsidRDefault="002351D4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z dokumentami przedszkola – statutem (część dotycząca rodziców oraz praw i obowiązków dzi</w:t>
            </w:r>
            <w:r w:rsidR="00AE52D0" w:rsidRPr="003F6B92">
              <w:rPr>
                <w:rFonts w:ascii="Times New Roman" w:hAnsi="Times New Roman"/>
                <w:bCs/>
                <w:sz w:val="24"/>
                <w:szCs w:val="24"/>
              </w:rPr>
              <w:t>ecka)</w:t>
            </w:r>
            <w:r w:rsidR="0067395D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3060B" w:rsidRPr="003F6B92">
              <w:rPr>
                <w:rFonts w:ascii="Times New Roman" w:hAnsi="Times New Roman"/>
                <w:bCs/>
                <w:sz w:val="24"/>
                <w:szCs w:val="24"/>
              </w:rPr>
              <w:t>oraz zasadami funkcjonowania przedszkola (</w:t>
            </w:r>
            <w:r w:rsidR="00AE52D0" w:rsidRPr="003F6B92">
              <w:rPr>
                <w:rFonts w:ascii="Times New Roman" w:hAnsi="Times New Roman"/>
                <w:bCs/>
                <w:sz w:val="24"/>
                <w:szCs w:val="24"/>
              </w:rPr>
              <w:t>np.</w:t>
            </w:r>
            <w:r w:rsidR="0053060B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C4D0E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przyprowadzania i odbierania dziecka z </w:t>
            </w:r>
            <w:r w:rsidR="0067395D" w:rsidRPr="003F6B92">
              <w:rPr>
                <w:rFonts w:ascii="Times New Roman" w:hAnsi="Times New Roman"/>
                <w:bCs/>
                <w:sz w:val="24"/>
                <w:szCs w:val="24"/>
              </w:rPr>
              <w:t>przedszkola,</w:t>
            </w:r>
            <w:r w:rsidR="00AE52D0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wyraża</w:t>
            </w:r>
            <w:r w:rsidR="00F2140D" w:rsidRPr="003F6B92">
              <w:rPr>
                <w:rFonts w:ascii="Times New Roman" w:hAnsi="Times New Roman"/>
                <w:bCs/>
                <w:sz w:val="24"/>
                <w:szCs w:val="24"/>
              </w:rPr>
              <w:t>nia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zgód na udostępnianie wizerunku dziecka, </w:t>
            </w:r>
            <w:r w:rsidR="0067395D" w:rsidRPr="003F6B92">
              <w:rPr>
                <w:rFonts w:ascii="Times New Roman" w:hAnsi="Times New Roman"/>
                <w:bCs/>
                <w:sz w:val="24"/>
                <w:szCs w:val="24"/>
              </w:rPr>
              <w:t>na diagnozę logopedyczną i innych</w:t>
            </w:r>
            <w:r w:rsidR="00F2140D" w:rsidRPr="003F6B9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920E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20E3E" w:rsidRPr="003F6B92" w:rsidRDefault="00CA1CB2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Listopad</w:t>
            </w:r>
            <w:r w:rsidR="00F2140D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2023 r.: </w:t>
            </w:r>
            <w:r w:rsidR="00ED5439" w:rsidRPr="003F6B92">
              <w:rPr>
                <w:rFonts w:ascii="Times New Roman" w:hAnsi="Times New Roman"/>
                <w:bCs/>
                <w:sz w:val="24"/>
                <w:szCs w:val="24"/>
              </w:rPr>
              <w:t>konsultacje dotyczące diagnozy gotowości szkol</w:t>
            </w:r>
            <w:r w:rsidR="00F2140D" w:rsidRPr="003F6B92">
              <w:rPr>
                <w:rFonts w:ascii="Times New Roman" w:hAnsi="Times New Roman"/>
                <w:bCs/>
                <w:sz w:val="24"/>
                <w:szCs w:val="24"/>
              </w:rPr>
              <w:t>nej i obserwacji pedagogicznej</w:t>
            </w:r>
            <w:r w:rsidR="00920E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F6B92" w:rsidRPr="003F6B92" w:rsidTr="00920E3E">
        <w:trPr>
          <w:jc w:val="center"/>
        </w:trPr>
        <w:tc>
          <w:tcPr>
            <w:tcW w:w="4605" w:type="dxa"/>
          </w:tcPr>
          <w:p w:rsidR="00920E3E" w:rsidRDefault="00426F80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Organizacja imprez</w:t>
            </w:r>
            <w:r w:rsidR="00BC4D0E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351D4" w:rsidRPr="003F6B92">
              <w:rPr>
                <w:rFonts w:ascii="Times New Roman" w:hAnsi="Times New Roman"/>
                <w:bCs/>
                <w:sz w:val="24"/>
                <w:szCs w:val="24"/>
              </w:rPr>
              <w:t>uroczystości</w:t>
            </w:r>
          </w:p>
          <w:p w:rsidR="00920E3E" w:rsidRDefault="00BC4D0E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i konkursów </w:t>
            </w:r>
            <w:r w:rsidR="002351D4" w:rsidRPr="003F6B92">
              <w:rPr>
                <w:rFonts w:ascii="Times New Roman" w:hAnsi="Times New Roman"/>
                <w:bCs/>
                <w:sz w:val="24"/>
                <w:szCs w:val="24"/>
              </w:rPr>
              <w:t>przedszkolnych</w:t>
            </w:r>
            <w:r w:rsidR="00426F80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351D4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– pomoc </w:t>
            </w:r>
            <w:r w:rsidR="00920E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351D4" w:rsidRPr="003F6B92" w:rsidRDefault="002351D4" w:rsidP="003F6B92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i wsparcie finansowe</w:t>
            </w:r>
          </w:p>
        </w:tc>
        <w:tc>
          <w:tcPr>
            <w:tcW w:w="3544" w:type="dxa"/>
          </w:tcPr>
          <w:p w:rsidR="002351D4" w:rsidRPr="003F6B92" w:rsidRDefault="007A2319" w:rsidP="003F6B92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Dofinansowanie wycieczek</w:t>
            </w:r>
            <w:r w:rsidR="002351D4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, imprezy, uroczystości, nagrody </w:t>
            </w:r>
            <w:r w:rsidR="002351D4" w:rsidRPr="003F6B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dla dzieci</w:t>
            </w:r>
          </w:p>
        </w:tc>
        <w:tc>
          <w:tcPr>
            <w:tcW w:w="5993" w:type="dxa"/>
          </w:tcPr>
          <w:p w:rsidR="00920E3E" w:rsidRPr="00920E3E" w:rsidRDefault="00625A22" w:rsidP="00690491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</w:t>
            </w:r>
            <w:r w:rsidR="00ED5439" w:rsidRPr="003F6B92">
              <w:rPr>
                <w:rFonts w:ascii="Times New Roman" w:hAnsi="Times New Roman"/>
                <w:bCs/>
                <w:sz w:val="24"/>
                <w:szCs w:val="24"/>
              </w:rPr>
              <w:t>stalenie przedsięwzięć wspólnych z rodzicami</w:t>
            </w:r>
            <w:r w:rsidR="00CA1CB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ED5439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organizacja </w:t>
            </w:r>
            <w:r w:rsidR="00F2140D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Dnia Praw Dziecka, </w:t>
            </w:r>
            <w:r w:rsidR="00425F26" w:rsidRPr="003F6B92">
              <w:rPr>
                <w:rFonts w:ascii="Times New Roman" w:hAnsi="Times New Roman"/>
                <w:bCs/>
                <w:sz w:val="24"/>
                <w:szCs w:val="24"/>
              </w:rPr>
              <w:t>Dnia Ż</w:t>
            </w:r>
            <w:r w:rsidR="00ED5439" w:rsidRPr="003F6B92">
              <w:rPr>
                <w:rFonts w:ascii="Times New Roman" w:hAnsi="Times New Roman"/>
                <w:bCs/>
                <w:sz w:val="24"/>
                <w:szCs w:val="24"/>
              </w:rPr>
              <w:t>yczliwości</w:t>
            </w:r>
            <w:r w:rsidR="00425F26" w:rsidRPr="003F6B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D5439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90491">
              <w:rPr>
                <w:rFonts w:ascii="Times New Roman" w:hAnsi="Times New Roman"/>
                <w:bCs/>
                <w:sz w:val="24"/>
                <w:szCs w:val="24"/>
              </w:rPr>
              <w:t xml:space="preserve">Piknik </w:t>
            </w:r>
            <w:r w:rsidR="006904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Rodzinny – Dobro jest w nas</w:t>
            </w:r>
            <w:r w:rsidR="00425F26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itd.</w:t>
            </w:r>
            <w:r w:rsidR="00ED5439" w:rsidRPr="003F6B9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C4D0E" w:rsidRPr="003F6B92" w:rsidTr="00920E3E">
        <w:trPr>
          <w:jc w:val="center"/>
        </w:trPr>
        <w:tc>
          <w:tcPr>
            <w:tcW w:w="4605" w:type="dxa"/>
          </w:tcPr>
          <w:p w:rsidR="002351D4" w:rsidRPr="003F6B92" w:rsidRDefault="002351D4" w:rsidP="003F6B92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Propozycje rodziców dotyczące planowania budżetu przedszkola</w:t>
            </w:r>
          </w:p>
        </w:tc>
        <w:tc>
          <w:tcPr>
            <w:tcW w:w="3544" w:type="dxa"/>
          </w:tcPr>
          <w:p w:rsidR="002351D4" w:rsidRPr="003F6B92" w:rsidRDefault="002351D4" w:rsidP="003F6B92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Zaplanowanie środków budże</w:t>
            </w:r>
            <w:r w:rsidR="004E7CEB" w:rsidRPr="003F6B92">
              <w:rPr>
                <w:rFonts w:ascii="Times New Roman" w:hAnsi="Times New Roman"/>
                <w:bCs/>
                <w:sz w:val="24"/>
                <w:szCs w:val="24"/>
              </w:rPr>
              <w:t>towych na remonty i modernizację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przedszkola</w:t>
            </w:r>
          </w:p>
        </w:tc>
        <w:tc>
          <w:tcPr>
            <w:tcW w:w="5993" w:type="dxa"/>
          </w:tcPr>
          <w:p w:rsidR="003E723F" w:rsidRDefault="00425F26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  <w:r w:rsidR="00C41CE6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ebranie po 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I </w:t>
            </w:r>
            <w:r w:rsidR="00F16850" w:rsidRPr="003F6B92">
              <w:rPr>
                <w:rFonts w:ascii="Times New Roman" w:hAnsi="Times New Roman"/>
                <w:bCs/>
                <w:sz w:val="24"/>
                <w:szCs w:val="24"/>
              </w:rPr>
              <w:t>półroczu</w:t>
            </w:r>
            <w:r w:rsidR="00ED5439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roku szkolnego </w:t>
            </w:r>
            <w:r w:rsidR="00ED5439" w:rsidRPr="003F6B92">
              <w:rPr>
                <w:rFonts w:ascii="Times New Roman" w:hAnsi="Times New Roman"/>
                <w:bCs/>
                <w:sz w:val="24"/>
                <w:szCs w:val="24"/>
              </w:rPr>
              <w:t>2023/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D5439" w:rsidRPr="003F6B9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F16850" w:rsidRPr="003F6B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101AD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podsumowanie dotyc</w:t>
            </w:r>
            <w:r w:rsidR="00F16850" w:rsidRPr="003F6B92">
              <w:rPr>
                <w:rFonts w:ascii="Times New Roman" w:hAnsi="Times New Roman"/>
                <w:bCs/>
                <w:sz w:val="24"/>
                <w:szCs w:val="24"/>
              </w:rPr>
              <w:t>hczasowych działań przedszkola oraz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propozycje działań na II</w:t>
            </w:r>
            <w:r w:rsidR="00ED5439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półrocze 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roku szkolnego </w:t>
            </w:r>
            <w:r w:rsidR="00ED5439" w:rsidRPr="003F6B92">
              <w:rPr>
                <w:rFonts w:ascii="Times New Roman" w:hAnsi="Times New Roman"/>
                <w:bCs/>
                <w:sz w:val="24"/>
                <w:szCs w:val="24"/>
              </w:rPr>
              <w:t>2023/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D5439" w:rsidRPr="003F6B9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C452EA">
              <w:rPr>
                <w:rFonts w:ascii="Times New Roman" w:hAnsi="Times New Roman"/>
                <w:bCs/>
                <w:sz w:val="24"/>
                <w:szCs w:val="24"/>
              </w:rPr>
              <w:t xml:space="preserve">. Poinformowanie rodziców o zarządzeniu dyrektora przyjmującym standardy ochrony małoletnich </w:t>
            </w:r>
          </w:p>
          <w:p w:rsidR="00ED5439" w:rsidRPr="003F6B92" w:rsidRDefault="00C452EA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przedszkolu.</w:t>
            </w:r>
          </w:p>
          <w:p w:rsidR="003E723F" w:rsidRDefault="00ED5439" w:rsidP="003F6B92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 xml:space="preserve">Budowanie pozytywnego klimatu </w:t>
            </w:r>
            <w:r w:rsidR="006211EC" w:rsidRPr="003F6B92">
              <w:rPr>
                <w:rFonts w:ascii="Times New Roman" w:hAnsi="Times New Roman"/>
                <w:sz w:val="24"/>
                <w:szCs w:val="24"/>
              </w:rPr>
              <w:t xml:space="preserve">w przedszkolu – </w:t>
            </w:r>
            <w:r w:rsidRPr="003F6B92">
              <w:rPr>
                <w:rFonts w:ascii="Times New Roman" w:hAnsi="Times New Roman"/>
                <w:sz w:val="24"/>
                <w:szCs w:val="24"/>
              </w:rPr>
              <w:t>wzmacnianie więzi społecznych p</w:t>
            </w:r>
            <w:r w:rsidR="006211EC" w:rsidRPr="003F6B92">
              <w:rPr>
                <w:rFonts w:ascii="Times New Roman" w:hAnsi="Times New Roman"/>
                <w:sz w:val="24"/>
                <w:szCs w:val="24"/>
              </w:rPr>
              <w:t xml:space="preserve">omiędzy nauczycielami </w:t>
            </w:r>
          </w:p>
          <w:p w:rsidR="00920E3E" w:rsidRPr="003F6B92" w:rsidRDefault="006211EC" w:rsidP="003F6B92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i dziećmi</w:t>
            </w:r>
            <w:r w:rsidR="00ED5439" w:rsidRPr="003F6B92">
              <w:rPr>
                <w:rFonts w:ascii="Times New Roman" w:hAnsi="Times New Roman"/>
                <w:sz w:val="24"/>
                <w:szCs w:val="24"/>
              </w:rPr>
              <w:t xml:space="preserve">, przedszkolem i rodzicami, a także </w:t>
            </w:r>
            <w:r w:rsidRPr="003F6B92">
              <w:rPr>
                <w:rFonts w:ascii="Times New Roman" w:hAnsi="Times New Roman"/>
                <w:sz w:val="24"/>
                <w:szCs w:val="24"/>
              </w:rPr>
              <w:t>między dziećmi</w:t>
            </w:r>
            <w:r w:rsidR="00C452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63D42" w:rsidRPr="003F6B92" w:rsidRDefault="003C65AD" w:rsidP="003F6B92">
      <w:pPr>
        <w:pStyle w:val="Nagwek2"/>
        <w:keepNext w:val="0"/>
        <w:spacing w:before="240" w:after="120" w:line="312" w:lineRule="auto"/>
        <w:jc w:val="left"/>
        <w:rPr>
          <w:sz w:val="24"/>
          <w:szCs w:val="24"/>
        </w:rPr>
      </w:pPr>
      <w:r w:rsidRPr="003F6B92">
        <w:rPr>
          <w:sz w:val="24"/>
          <w:szCs w:val="24"/>
        </w:rPr>
        <w:t>4</w:t>
      </w:r>
      <w:r w:rsidR="00263D42" w:rsidRPr="003F6B92">
        <w:rPr>
          <w:sz w:val="24"/>
          <w:szCs w:val="24"/>
        </w:rPr>
        <w:t>.</w:t>
      </w:r>
      <w:r w:rsidR="00E21FBB" w:rsidRPr="003F6B92">
        <w:rPr>
          <w:sz w:val="24"/>
          <w:szCs w:val="24"/>
        </w:rPr>
        <w:t xml:space="preserve"> </w:t>
      </w:r>
      <w:r w:rsidR="005158D6" w:rsidRPr="003F6B92">
        <w:rPr>
          <w:sz w:val="24"/>
          <w:szCs w:val="24"/>
        </w:rPr>
        <w:t>Uroczystości i imprezy przedszkolne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237"/>
        <w:gridCol w:w="7088"/>
      </w:tblGrid>
      <w:tr w:rsidR="007B691A" w:rsidRPr="003F6B92" w:rsidTr="007B691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91A" w:rsidRPr="003F6B92" w:rsidRDefault="007B691A" w:rsidP="003F6B9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91A" w:rsidRPr="007B691A" w:rsidRDefault="007B691A" w:rsidP="003F6B9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91A">
              <w:rPr>
                <w:rFonts w:ascii="Times New Roman" w:hAnsi="Times New Roman"/>
                <w:b/>
                <w:sz w:val="24"/>
                <w:szCs w:val="24"/>
              </w:rPr>
              <w:t>Nazwa uroczystości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91A" w:rsidRPr="007B691A" w:rsidRDefault="007B691A" w:rsidP="003F6B9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91A"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</w:p>
        </w:tc>
      </w:tr>
      <w:tr w:rsidR="007B691A" w:rsidRPr="003F6B92" w:rsidTr="007B691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A" w:rsidRPr="003F6B92" w:rsidRDefault="007B691A" w:rsidP="003F6B9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7B691A" w:rsidRDefault="007B691A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B691A">
              <w:rPr>
                <w:rFonts w:ascii="Times New Roman" w:hAnsi="Times New Roman"/>
                <w:sz w:val="24"/>
                <w:szCs w:val="24"/>
              </w:rPr>
              <w:t>Rozpoczęcie roku przedszkolnego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A" w:rsidRPr="007B691A" w:rsidRDefault="007B691A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B691A">
              <w:rPr>
                <w:rFonts w:ascii="Times New Roman" w:hAnsi="Times New Roman"/>
                <w:sz w:val="24"/>
                <w:szCs w:val="24"/>
              </w:rPr>
              <w:t>Spotkanie z dziećmi i rodzicami</w:t>
            </w:r>
          </w:p>
        </w:tc>
      </w:tr>
      <w:tr w:rsidR="007B691A" w:rsidRPr="003F6B92" w:rsidTr="0027520B">
        <w:trPr>
          <w:trHeight w:val="29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3F6B92" w:rsidRDefault="007B691A" w:rsidP="003F6B9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27520B" w:rsidRDefault="007B691A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Dzień Kropki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27520B" w:rsidRDefault="007B691A" w:rsidP="007B691A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Imprezy grupowe</w:t>
            </w:r>
          </w:p>
        </w:tc>
      </w:tr>
      <w:tr w:rsidR="007B691A" w:rsidRPr="003F6B92" w:rsidTr="0027520B">
        <w:trPr>
          <w:trHeight w:val="35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3F6B92" w:rsidRDefault="007B691A" w:rsidP="003F6B9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27520B" w:rsidRDefault="0027520B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 xml:space="preserve">Ogólnopolski </w:t>
            </w:r>
            <w:r w:rsidR="007B691A" w:rsidRPr="0027520B">
              <w:rPr>
                <w:rFonts w:ascii="Times New Roman" w:hAnsi="Times New Roman"/>
                <w:sz w:val="24"/>
                <w:szCs w:val="24"/>
              </w:rPr>
              <w:t>Dzień Przedszkolaka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27520B" w:rsidRDefault="0027520B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Imprezy integracyjne</w:t>
            </w:r>
          </w:p>
        </w:tc>
      </w:tr>
      <w:tr w:rsidR="007B691A" w:rsidRPr="003F6B92" w:rsidTr="007B691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3F6B92" w:rsidRDefault="007B691A" w:rsidP="003F6B9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27520B" w:rsidRDefault="007B691A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Dzień Chłopaka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27520B" w:rsidRDefault="0027520B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Imprezy</w:t>
            </w:r>
            <w:r w:rsidR="007B691A" w:rsidRPr="0027520B">
              <w:rPr>
                <w:rFonts w:ascii="Times New Roman" w:hAnsi="Times New Roman"/>
                <w:sz w:val="24"/>
                <w:szCs w:val="24"/>
              </w:rPr>
              <w:t xml:space="preserve"> grupowe</w:t>
            </w:r>
          </w:p>
        </w:tc>
      </w:tr>
      <w:tr w:rsidR="007B691A" w:rsidRPr="003F6B92" w:rsidTr="007B691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A" w:rsidRPr="003F6B92" w:rsidRDefault="007B691A" w:rsidP="003F6B9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27520B" w:rsidRDefault="007B691A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Pasowanie na Przedszkolaka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A" w:rsidRPr="0027520B" w:rsidRDefault="0027520B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Imprezy integracyjne</w:t>
            </w:r>
          </w:p>
        </w:tc>
      </w:tr>
      <w:tr w:rsidR="007B691A" w:rsidRPr="003F6B92" w:rsidTr="007B691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3F6B92" w:rsidRDefault="007B691A" w:rsidP="003F6B9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27520B" w:rsidRDefault="007B691A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Dzień Edukacji Narodowej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27520B" w:rsidRDefault="0027520B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Imprezy integracyjne</w:t>
            </w:r>
            <w:r w:rsidR="007B691A" w:rsidRPr="00275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91A" w:rsidRPr="003F6B92" w:rsidTr="007B691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3F6B92" w:rsidRDefault="007B691A" w:rsidP="003F6B9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27520B" w:rsidRDefault="007B691A" w:rsidP="002752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Święto Niepodległości</w:t>
            </w:r>
            <w:r w:rsidR="008B6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27520B" w:rsidRDefault="007B691A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Występ</w:t>
            </w:r>
            <w:r w:rsidR="0027520B" w:rsidRPr="0027520B">
              <w:rPr>
                <w:rFonts w:ascii="Times New Roman" w:hAnsi="Times New Roman"/>
                <w:sz w:val="24"/>
                <w:szCs w:val="24"/>
              </w:rPr>
              <w:t>y</w:t>
            </w:r>
            <w:r w:rsidRPr="0027520B">
              <w:rPr>
                <w:rFonts w:ascii="Times New Roman" w:hAnsi="Times New Roman"/>
                <w:sz w:val="24"/>
                <w:szCs w:val="24"/>
              </w:rPr>
              <w:t xml:space="preserve"> dzieci</w:t>
            </w:r>
          </w:p>
        </w:tc>
      </w:tr>
      <w:tr w:rsidR="007B691A" w:rsidRPr="003F6B92" w:rsidTr="007B691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3F6B92" w:rsidRDefault="007B691A" w:rsidP="003F6B9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27520B" w:rsidRDefault="007B691A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Andrzejki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27520B" w:rsidRDefault="007B691A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Zabawy integracyjne w grupach</w:t>
            </w:r>
          </w:p>
        </w:tc>
      </w:tr>
      <w:tr w:rsidR="007B691A" w:rsidRPr="003F6B92" w:rsidTr="0027520B">
        <w:trPr>
          <w:trHeight w:val="4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3F6B92" w:rsidRDefault="007B691A" w:rsidP="003F6B9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27520B" w:rsidRDefault="007B691A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Mikołajki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27520B" w:rsidRDefault="0027520B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Spotkania</w:t>
            </w:r>
            <w:r w:rsidR="007B691A" w:rsidRPr="0027520B">
              <w:rPr>
                <w:rFonts w:ascii="Times New Roman" w:hAnsi="Times New Roman"/>
                <w:sz w:val="24"/>
                <w:szCs w:val="24"/>
              </w:rPr>
              <w:t xml:space="preserve"> integracyjne ze św. Mikołajem</w:t>
            </w:r>
          </w:p>
        </w:tc>
      </w:tr>
      <w:tr w:rsidR="007B691A" w:rsidRPr="003F6B92" w:rsidTr="0027520B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3F6B92" w:rsidRDefault="007B691A" w:rsidP="003F6B9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27520B" w:rsidRDefault="0027520B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Dzień Drzewa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27520B" w:rsidRDefault="0027520B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Imprezy grupowe</w:t>
            </w:r>
          </w:p>
        </w:tc>
      </w:tr>
      <w:tr w:rsidR="007B691A" w:rsidRPr="003F6B92" w:rsidTr="007B691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3F6B92" w:rsidRDefault="007B691A" w:rsidP="003F6B9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27520B" w:rsidRDefault="0027520B" w:rsidP="002752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Bożonarodzeniowe warsztaty plastyczne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27520B" w:rsidRDefault="007B691A" w:rsidP="002752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S</w:t>
            </w:r>
            <w:r w:rsidR="0027520B" w:rsidRPr="0027520B">
              <w:rPr>
                <w:rFonts w:ascii="Times New Roman" w:hAnsi="Times New Roman"/>
                <w:sz w:val="24"/>
                <w:szCs w:val="24"/>
              </w:rPr>
              <w:t>potkania</w:t>
            </w:r>
            <w:r w:rsidRPr="0027520B">
              <w:rPr>
                <w:rFonts w:ascii="Times New Roman" w:hAnsi="Times New Roman"/>
                <w:sz w:val="24"/>
                <w:szCs w:val="24"/>
              </w:rPr>
              <w:t xml:space="preserve"> warsztatowe w oddziałach </w:t>
            </w:r>
            <w:r w:rsidR="0027520B" w:rsidRPr="0027520B">
              <w:rPr>
                <w:rFonts w:ascii="Times New Roman" w:hAnsi="Times New Roman"/>
                <w:sz w:val="24"/>
                <w:szCs w:val="24"/>
              </w:rPr>
              <w:t>dla dzieci i rodziców</w:t>
            </w:r>
          </w:p>
        </w:tc>
      </w:tr>
      <w:tr w:rsidR="007B691A" w:rsidRPr="003F6B92" w:rsidTr="007B691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A" w:rsidRPr="003F6B92" w:rsidRDefault="007B691A" w:rsidP="003F6B9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27520B" w:rsidRDefault="007B691A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Kolędowanie i jasełka, wigilie grupowe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A" w:rsidRPr="0027520B" w:rsidRDefault="0027520B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Spotkania</w:t>
            </w:r>
            <w:r w:rsidR="007B691A" w:rsidRPr="0027520B">
              <w:rPr>
                <w:rFonts w:ascii="Times New Roman" w:hAnsi="Times New Roman"/>
                <w:sz w:val="24"/>
                <w:szCs w:val="24"/>
              </w:rPr>
              <w:t xml:space="preserve"> integracyjne wszystkich dzieci i rodziców</w:t>
            </w:r>
          </w:p>
        </w:tc>
      </w:tr>
      <w:tr w:rsidR="007B691A" w:rsidRPr="003F6B92" w:rsidTr="007B691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3F6B92" w:rsidRDefault="007B691A" w:rsidP="003F6B9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27520B" w:rsidRDefault="0027520B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Dzień Babci i Dzień D</w:t>
            </w:r>
            <w:r w:rsidR="007B691A" w:rsidRPr="0027520B">
              <w:rPr>
                <w:rFonts w:ascii="Times New Roman" w:hAnsi="Times New Roman"/>
                <w:sz w:val="24"/>
                <w:szCs w:val="24"/>
              </w:rPr>
              <w:t>ziadka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27520B" w:rsidRDefault="0027520B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Spotkania</w:t>
            </w:r>
            <w:r w:rsidR="007B691A" w:rsidRPr="0027520B">
              <w:rPr>
                <w:rFonts w:ascii="Times New Roman" w:hAnsi="Times New Roman"/>
                <w:sz w:val="24"/>
                <w:szCs w:val="24"/>
              </w:rPr>
              <w:t xml:space="preserve"> integracyjne w grupach z babciami i dziadkami</w:t>
            </w:r>
          </w:p>
        </w:tc>
      </w:tr>
      <w:tr w:rsidR="007B691A" w:rsidRPr="003F6B92" w:rsidTr="007B691A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A" w:rsidRPr="003F6B92" w:rsidRDefault="007B691A" w:rsidP="003F6B9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A" w:rsidRPr="0027520B" w:rsidRDefault="0027520B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 xml:space="preserve">Bal </w:t>
            </w:r>
            <w:r w:rsidR="007B691A" w:rsidRPr="0027520B">
              <w:rPr>
                <w:rFonts w:ascii="Times New Roman" w:hAnsi="Times New Roman"/>
                <w:sz w:val="24"/>
                <w:szCs w:val="24"/>
              </w:rPr>
              <w:t>Karnawał</w:t>
            </w:r>
            <w:r w:rsidRPr="0027520B">
              <w:rPr>
                <w:rFonts w:ascii="Times New Roman" w:hAnsi="Times New Roman"/>
                <w:sz w:val="24"/>
                <w:szCs w:val="24"/>
              </w:rPr>
              <w:t>owy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A" w:rsidRPr="0027520B" w:rsidRDefault="007B691A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Bal</w:t>
            </w:r>
            <w:r w:rsidR="0027520B" w:rsidRPr="0027520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EE486C" w:rsidRPr="003F6B92" w:rsidTr="007B691A">
        <w:trPr>
          <w:trHeight w:val="2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C" w:rsidRPr="003F6B92" w:rsidRDefault="00EE486C" w:rsidP="00EE486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C" w:rsidRPr="00EE486C" w:rsidRDefault="00EE486C" w:rsidP="00EE486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E486C">
              <w:rPr>
                <w:rFonts w:ascii="Times New Roman" w:hAnsi="Times New Roman"/>
                <w:sz w:val="24"/>
                <w:szCs w:val="24"/>
              </w:rPr>
              <w:t>Święto Dyni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C" w:rsidRPr="0027520B" w:rsidRDefault="00EE486C" w:rsidP="00EE486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Imprezy grupowe</w:t>
            </w:r>
          </w:p>
        </w:tc>
      </w:tr>
      <w:tr w:rsidR="00EE486C" w:rsidRPr="003F6B92" w:rsidTr="007B691A">
        <w:trPr>
          <w:trHeight w:val="2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C" w:rsidRPr="003F6B92" w:rsidRDefault="00EE486C" w:rsidP="00EE486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C" w:rsidRPr="00EE486C" w:rsidRDefault="00EE486C" w:rsidP="00EE486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E486C">
              <w:rPr>
                <w:rFonts w:ascii="Times New Roman" w:hAnsi="Times New Roman"/>
                <w:sz w:val="24"/>
                <w:szCs w:val="24"/>
              </w:rPr>
              <w:t>Światowy Dzień Jabłka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C" w:rsidRPr="0027520B" w:rsidRDefault="00EE486C" w:rsidP="00EE486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Imprezy grupowe</w:t>
            </w:r>
          </w:p>
        </w:tc>
      </w:tr>
      <w:tr w:rsidR="00EE486C" w:rsidRPr="003F6B92" w:rsidTr="007B691A">
        <w:trPr>
          <w:trHeight w:val="2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C" w:rsidRPr="003F6B92" w:rsidRDefault="00EE486C" w:rsidP="00EE486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C" w:rsidRPr="00EE486C" w:rsidRDefault="00EE486C" w:rsidP="00EE486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E486C">
              <w:rPr>
                <w:rFonts w:ascii="Times New Roman" w:hAnsi="Times New Roman"/>
                <w:sz w:val="24"/>
                <w:szCs w:val="24"/>
              </w:rPr>
              <w:t>Międzynarodowy Dzień Praw Dziecka</w:t>
            </w:r>
            <w:r w:rsidR="004658AC">
              <w:rPr>
                <w:rFonts w:ascii="Times New Roman" w:hAnsi="Times New Roman"/>
                <w:sz w:val="24"/>
                <w:szCs w:val="24"/>
              </w:rPr>
              <w:t xml:space="preserve"> UNICEF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C" w:rsidRPr="00C452EA" w:rsidRDefault="00EE486C" w:rsidP="00EE486C">
            <w:pPr>
              <w:spacing w:after="0" w:line="312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Imprezy integracyjne</w:t>
            </w:r>
          </w:p>
        </w:tc>
      </w:tr>
      <w:tr w:rsidR="00EE486C" w:rsidRPr="003F6B92" w:rsidTr="007B691A">
        <w:trPr>
          <w:trHeight w:val="2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C" w:rsidRPr="003F6B92" w:rsidRDefault="00EE486C" w:rsidP="00EE486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C" w:rsidRPr="00EE486C" w:rsidRDefault="00EE486C" w:rsidP="00EE486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E486C">
              <w:rPr>
                <w:rFonts w:ascii="Times New Roman" w:hAnsi="Times New Roman"/>
                <w:sz w:val="24"/>
                <w:szCs w:val="24"/>
              </w:rPr>
              <w:t>Światowy Dzień Pluszowego Misia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C" w:rsidRPr="0027520B" w:rsidRDefault="00EE486C" w:rsidP="00EE486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Imprezy grupowe</w:t>
            </w:r>
          </w:p>
        </w:tc>
      </w:tr>
      <w:tr w:rsidR="00EE486C" w:rsidRPr="003F6B92" w:rsidTr="007B691A">
        <w:trPr>
          <w:trHeight w:val="2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C" w:rsidRPr="003F6B92" w:rsidRDefault="00EE486C" w:rsidP="00EE486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C" w:rsidRPr="00EE486C" w:rsidRDefault="00EE486C" w:rsidP="00EE486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E486C">
              <w:rPr>
                <w:rFonts w:ascii="Times New Roman" w:hAnsi="Times New Roman"/>
                <w:sz w:val="24"/>
                <w:szCs w:val="24"/>
              </w:rPr>
              <w:t>Dzień Pomocy dla Zwierzaka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C" w:rsidRPr="00C452EA" w:rsidRDefault="00EE486C" w:rsidP="00EE486C">
            <w:pPr>
              <w:spacing w:after="0" w:line="312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Imprezy integracyjne</w:t>
            </w:r>
          </w:p>
        </w:tc>
      </w:tr>
      <w:tr w:rsidR="00EE486C" w:rsidRPr="003F6B92" w:rsidTr="007B691A">
        <w:trPr>
          <w:trHeight w:val="2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C" w:rsidRPr="003F6B92" w:rsidRDefault="00EE486C" w:rsidP="00EE486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C" w:rsidRPr="00EE486C" w:rsidRDefault="00EE486C" w:rsidP="00EE486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E486C">
              <w:rPr>
                <w:rFonts w:ascii="Times New Roman" w:hAnsi="Times New Roman"/>
                <w:sz w:val="24"/>
                <w:szCs w:val="24"/>
              </w:rPr>
              <w:t>Światowy Dzień Owoców i Warzyw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C" w:rsidRPr="0027520B" w:rsidRDefault="00EE486C" w:rsidP="00EE486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Imprezy grupowe</w:t>
            </w:r>
          </w:p>
        </w:tc>
      </w:tr>
      <w:tr w:rsidR="00EE486C" w:rsidRPr="003F6B92" w:rsidTr="007B691A">
        <w:trPr>
          <w:trHeight w:val="2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C" w:rsidRPr="003F6B92" w:rsidRDefault="00EE486C" w:rsidP="00EE486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C" w:rsidRPr="00EE486C" w:rsidRDefault="00EE486C" w:rsidP="00EE486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E486C">
              <w:rPr>
                <w:rFonts w:ascii="Times New Roman" w:hAnsi="Times New Roman"/>
                <w:sz w:val="24"/>
                <w:szCs w:val="24"/>
              </w:rPr>
              <w:t>Spotkanie integracyjne przy ognisku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C" w:rsidRPr="00C452EA" w:rsidRDefault="00EE486C" w:rsidP="00EE486C">
            <w:pPr>
              <w:spacing w:after="0" w:line="312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520B">
              <w:rPr>
                <w:rFonts w:ascii="Times New Roman" w:hAnsi="Times New Roman"/>
                <w:sz w:val="24"/>
                <w:szCs w:val="24"/>
              </w:rPr>
              <w:t>Spotkania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integracyjne</w:t>
            </w:r>
            <w:r w:rsidRPr="0027520B">
              <w:rPr>
                <w:rFonts w:ascii="Times New Roman" w:hAnsi="Times New Roman"/>
                <w:sz w:val="24"/>
                <w:szCs w:val="24"/>
              </w:rPr>
              <w:t xml:space="preserve"> dzieci i rodziców</w:t>
            </w:r>
          </w:p>
        </w:tc>
      </w:tr>
    </w:tbl>
    <w:p w:rsidR="00E21FBB" w:rsidRPr="003F6B92" w:rsidRDefault="003C65AD" w:rsidP="003F6B92">
      <w:pPr>
        <w:pStyle w:val="Nagwek4"/>
        <w:keepNext w:val="0"/>
        <w:tabs>
          <w:tab w:val="left" w:pos="4716"/>
        </w:tabs>
        <w:spacing w:before="240" w:after="120" w:line="312" w:lineRule="auto"/>
        <w:rPr>
          <w:szCs w:val="24"/>
          <w:u w:val="none"/>
        </w:rPr>
      </w:pPr>
      <w:r w:rsidRPr="003F6B92">
        <w:rPr>
          <w:szCs w:val="24"/>
          <w:u w:val="none"/>
        </w:rPr>
        <w:t>5</w:t>
      </w:r>
      <w:r w:rsidR="00263D42" w:rsidRPr="003F6B92">
        <w:rPr>
          <w:szCs w:val="24"/>
          <w:u w:val="none"/>
        </w:rPr>
        <w:t>.</w:t>
      </w:r>
      <w:r w:rsidR="00E21FBB" w:rsidRPr="003F6B92">
        <w:rPr>
          <w:szCs w:val="24"/>
          <w:u w:val="none"/>
        </w:rPr>
        <w:t xml:space="preserve"> K</w:t>
      </w:r>
      <w:r w:rsidR="000A156A" w:rsidRPr="003F6B92">
        <w:rPr>
          <w:szCs w:val="24"/>
          <w:u w:val="none"/>
        </w:rPr>
        <w:t>onkurs</w:t>
      </w:r>
      <w:r w:rsidR="00263D42" w:rsidRPr="003F6B92">
        <w:rPr>
          <w:szCs w:val="24"/>
          <w:u w:val="none"/>
        </w:rPr>
        <w:t>y, turnieje, akcje przedszkolne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79"/>
        <w:gridCol w:w="7088"/>
      </w:tblGrid>
      <w:tr w:rsidR="00EE486C" w:rsidRPr="003F6B92" w:rsidTr="00920E3E">
        <w:tc>
          <w:tcPr>
            <w:tcW w:w="637" w:type="dxa"/>
            <w:shd w:val="clear" w:color="auto" w:fill="F2F2F2" w:themeFill="background1" w:themeFillShade="F2"/>
            <w:vAlign w:val="center"/>
          </w:tcPr>
          <w:p w:rsidR="00EE486C" w:rsidRPr="003F6B92" w:rsidRDefault="00EE486C" w:rsidP="003F6B9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E486C" w:rsidRPr="003F6B92" w:rsidRDefault="00EE486C" w:rsidP="003F6B9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EE486C" w:rsidRPr="003F6B92" w:rsidRDefault="00EE486C" w:rsidP="003F6B9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</w:p>
        </w:tc>
      </w:tr>
      <w:tr w:rsidR="00EE486C" w:rsidRPr="003F6B92" w:rsidTr="00920E3E">
        <w:tc>
          <w:tcPr>
            <w:tcW w:w="637" w:type="dxa"/>
          </w:tcPr>
          <w:p w:rsidR="00EE486C" w:rsidRPr="003F6B92" w:rsidRDefault="00EE486C" w:rsidP="003F6B9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EE486C" w:rsidRPr="00EE486C" w:rsidRDefault="00EE486C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E486C">
              <w:rPr>
                <w:rFonts w:ascii="Times New Roman" w:hAnsi="Times New Roman"/>
                <w:sz w:val="24"/>
                <w:szCs w:val="24"/>
              </w:rPr>
              <w:t>Przedszkolny konkurs „Najpiękniejszy Kotylion Narodowy”</w:t>
            </w:r>
          </w:p>
        </w:tc>
        <w:tc>
          <w:tcPr>
            <w:tcW w:w="7088" w:type="dxa"/>
          </w:tcPr>
          <w:p w:rsidR="00EE486C" w:rsidRPr="00EE486C" w:rsidRDefault="00EE486C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E486C">
              <w:rPr>
                <w:rFonts w:ascii="Times New Roman" w:hAnsi="Times New Roman"/>
                <w:sz w:val="24"/>
                <w:szCs w:val="24"/>
              </w:rPr>
              <w:t>Konkurs międzygrupowy: dzieci z rodzicami</w:t>
            </w:r>
          </w:p>
        </w:tc>
      </w:tr>
      <w:tr w:rsidR="00EE486C" w:rsidRPr="003F6B92" w:rsidTr="00920E3E">
        <w:tc>
          <w:tcPr>
            <w:tcW w:w="637" w:type="dxa"/>
          </w:tcPr>
          <w:p w:rsidR="00EE486C" w:rsidRPr="003F6B92" w:rsidRDefault="00EE486C" w:rsidP="003F6B9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EE486C" w:rsidRPr="00A663B7" w:rsidRDefault="002237FF" w:rsidP="00A663B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Pomóżmy zwierzętom przetrwać zimę</w:t>
            </w:r>
          </w:p>
        </w:tc>
        <w:tc>
          <w:tcPr>
            <w:tcW w:w="7088" w:type="dxa"/>
          </w:tcPr>
          <w:p w:rsidR="00EE486C" w:rsidRPr="004658AC" w:rsidRDefault="002237FF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Dokarmianie ptaków</w:t>
            </w:r>
            <w:r w:rsidR="007A2319">
              <w:rPr>
                <w:rFonts w:ascii="Times New Roman" w:hAnsi="Times New Roman"/>
                <w:sz w:val="24"/>
                <w:szCs w:val="24"/>
              </w:rPr>
              <w:t>, akcja przedszkolna</w:t>
            </w:r>
          </w:p>
        </w:tc>
      </w:tr>
      <w:tr w:rsidR="004658AC" w:rsidRPr="003F6B92" w:rsidTr="00920E3E">
        <w:trPr>
          <w:trHeight w:val="336"/>
        </w:trPr>
        <w:tc>
          <w:tcPr>
            <w:tcW w:w="637" w:type="dxa"/>
          </w:tcPr>
          <w:p w:rsidR="004658AC" w:rsidRPr="003F6B92" w:rsidRDefault="004658AC" w:rsidP="004658A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4658AC" w:rsidRPr="00EE486C" w:rsidRDefault="004658AC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E486C">
              <w:rPr>
                <w:rFonts w:ascii="Times New Roman" w:hAnsi="Times New Roman"/>
                <w:sz w:val="24"/>
                <w:szCs w:val="24"/>
              </w:rPr>
              <w:t>Przedszkolny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konkurs „Jesień wokół nas</w:t>
            </w:r>
            <w:r w:rsidRPr="00EE486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7088" w:type="dxa"/>
          </w:tcPr>
          <w:p w:rsidR="004658AC" w:rsidRPr="004658AC" w:rsidRDefault="004658AC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4658AC">
              <w:rPr>
                <w:rFonts w:ascii="Times New Roman" w:hAnsi="Times New Roman"/>
                <w:sz w:val="24"/>
                <w:szCs w:val="24"/>
              </w:rPr>
              <w:t>Konkurs międzygrupowy</w:t>
            </w:r>
          </w:p>
        </w:tc>
      </w:tr>
      <w:tr w:rsidR="004658AC" w:rsidRPr="003F6B92" w:rsidTr="00920E3E">
        <w:trPr>
          <w:trHeight w:val="380"/>
        </w:trPr>
        <w:tc>
          <w:tcPr>
            <w:tcW w:w="637" w:type="dxa"/>
          </w:tcPr>
          <w:p w:rsidR="004658AC" w:rsidRPr="003F6B92" w:rsidRDefault="004658AC" w:rsidP="004658A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4658AC" w:rsidRPr="004658AC" w:rsidRDefault="004658AC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4658AC">
              <w:rPr>
                <w:rFonts w:ascii="Times New Roman" w:hAnsi="Times New Roman"/>
                <w:sz w:val="24"/>
                <w:szCs w:val="24"/>
              </w:rPr>
              <w:t>Konkurs plastyczny „Czysta woda zdrowia doda”</w:t>
            </w:r>
          </w:p>
        </w:tc>
        <w:tc>
          <w:tcPr>
            <w:tcW w:w="7088" w:type="dxa"/>
          </w:tcPr>
          <w:p w:rsidR="004658AC" w:rsidRPr="004658AC" w:rsidRDefault="004658AC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4658AC">
              <w:rPr>
                <w:rFonts w:ascii="Times New Roman" w:hAnsi="Times New Roman"/>
                <w:sz w:val="24"/>
                <w:szCs w:val="24"/>
              </w:rPr>
              <w:t>Konkurs powiatowy</w:t>
            </w:r>
          </w:p>
        </w:tc>
      </w:tr>
      <w:tr w:rsidR="004658AC" w:rsidRPr="003F6B92" w:rsidTr="00920E3E">
        <w:trPr>
          <w:trHeight w:val="380"/>
        </w:trPr>
        <w:tc>
          <w:tcPr>
            <w:tcW w:w="637" w:type="dxa"/>
          </w:tcPr>
          <w:p w:rsidR="004658AC" w:rsidRPr="003F6B92" w:rsidRDefault="004658AC" w:rsidP="004658A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4658AC" w:rsidRPr="004658AC" w:rsidRDefault="004658AC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4658AC">
              <w:rPr>
                <w:rFonts w:ascii="Times New Roman" w:hAnsi="Times New Roman"/>
                <w:sz w:val="24"/>
                <w:szCs w:val="24"/>
              </w:rPr>
              <w:t>Międzynarodowy Dzień Zdrowego Śniadania</w:t>
            </w:r>
          </w:p>
        </w:tc>
        <w:tc>
          <w:tcPr>
            <w:tcW w:w="7088" w:type="dxa"/>
          </w:tcPr>
          <w:p w:rsidR="004658AC" w:rsidRPr="004658AC" w:rsidRDefault="004658AC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4658AC">
              <w:rPr>
                <w:rFonts w:ascii="Times New Roman" w:hAnsi="Times New Roman"/>
                <w:sz w:val="24"/>
                <w:szCs w:val="24"/>
              </w:rPr>
              <w:t>Kształtowanie nawyków zdrowego odżywiania</w:t>
            </w:r>
          </w:p>
        </w:tc>
      </w:tr>
      <w:tr w:rsidR="004658AC" w:rsidRPr="003F6B92" w:rsidTr="00920E3E">
        <w:trPr>
          <w:trHeight w:val="380"/>
        </w:trPr>
        <w:tc>
          <w:tcPr>
            <w:tcW w:w="637" w:type="dxa"/>
          </w:tcPr>
          <w:p w:rsidR="004658AC" w:rsidRPr="003F6B92" w:rsidRDefault="004658AC" w:rsidP="004658A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4658AC" w:rsidRPr="00A663B7" w:rsidRDefault="00A663B7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A663B7">
              <w:rPr>
                <w:rFonts w:ascii="Times New Roman" w:hAnsi="Times New Roman"/>
                <w:sz w:val="24"/>
                <w:szCs w:val="24"/>
              </w:rPr>
              <w:t>Skąd się biorą produkty ekologiczne?</w:t>
            </w:r>
          </w:p>
        </w:tc>
        <w:tc>
          <w:tcPr>
            <w:tcW w:w="7088" w:type="dxa"/>
          </w:tcPr>
          <w:p w:rsidR="004658AC" w:rsidRPr="00A663B7" w:rsidRDefault="00A663B7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A663B7">
              <w:rPr>
                <w:rFonts w:ascii="Times New Roman" w:hAnsi="Times New Roman"/>
                <w:sz w:val="24"/>
                <w:szCs w:val="24"/>
              </w:rPr>
              <w:t>Udział w projekcie</w:t>
            </w:r>
          </w:p>
        </w:tc>
      </w:tr>
      <w:tr w:rsidR="004658AC" w:rsidRPr="003F6B92" w:rsidTr="00920E3E">
        <w:trPr>
          <w:trHeight w:val="380"/>
        </w:trPr>
        <w:tc>
          <w:tcPr>
            <w:tcW w:w="637" w:type="dxa"/>
          </w:tcPr>
          <w:p w:rsidR="004658AC" w:rsidRPr="003F6B92" w:rsidRDefault="00A663B7" w:rsidP="004658A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379" w:type="dxa"/>
          </w:tcPr>
          <w:p w:rsidR="004658AC" w:rsidRPr="00A663B7" w:rsidRDefault="00A663B7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A663B7">
              <w:rPr>
                <w:rFonts w:ascii="Times New Roman" w:hAnsi="Times New Roman"/>
                <w:sz w:val="24"/>
                <w:szCs w:val="24"/>
              </w:rPr>
              <w:t>Mamo, tato, wolę wodę</w:t>
            </w:r>
          </w:p>
        </w:tc>
        <w:tc>
          <w:tcPr>
            <w:tcW w:w="7088" w:type="dxa"/>
          </w:tcPr>
          <w:p w:rsidR="004658AC" w:rsidRPr="00A663B7" w:rsidRDefault="00A663B7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A663B7">
              <w:rPr>
                <w:rFonts w:ascii="Times New Roman" w:hAnsi="Times New Roman"/>
                <w:sz w:val="24"/>
                <w:szCs w:val="24"/>
              </w:rPr>
              <w:t>Udział w projekcie</w:t>
            </w:r>
          </w:p>
        </w:tc>
      </w:tr>
      <w:tr w:rsidR="00A663B7" w:rsidRPr="003F6B92" w:rsidTr="00920E3E">
        <w:trPr>
          <w:trHeight w:val="380"/>
        </w:trPr>
        <w:tc>
          <w:tcPr>
            <w:tcW w:w="637" w:type="dxa"/>
          </w:tcPr>
          <w:p w:rsidR="00A663B7" w:rsidRPr="003F6B92" w:rsidRDefault="00A663B7" w:rsidP="004658A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A663B7" w:rsidRPr="00A663B7" w:rsidRDefault="00A663B7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A663B7">
              <w:rPr>
                <w:rFonts w:ascii="Times New Roman" w:hAnsi="Times New Roman"/>
                <w:sz w:val="24"/>
                <w:szCs w:val="24"/>
              </w:rPr>
              <w:t>Z ekologią na TY</w:t>
            </w:r>
          </w:p>
        </w:tc>
        <w:tc>
          <w:tcPr>
            <w:tcW w:w="7088" w:type="dxa"/>
          </w:tcPr>
          <w:p w:rsidR="00A663B7" w:rsidRPr="00A663B7" w:rsidRDefault="00A663B7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A663B7">
              <w:rPr>
                <w:rFonts w:ascii="Times New Roman" w:hAnsi="Times New Roman"/>
                <w:sz w:val="24"/>
                <w:szCs w:val="24"/>
              </w:rPr>
              <w:t>Udział w projekcie</w:t>
            </w:r>
          </w:p>
        </w:tc>
      </w:tr>
      <w:tr w:rsidR="00A663B7" w:rsidRPr="003F6B92" w:rsidTr="00920E3E">
        <w:trPr>
          <w:trHeight w:val="380"/>
        </w:trPr>
        <w:tc>
          <w:tcPr>
            <w:tcW w:w="637" w:type="dxa"/>
          </w:tcPr>
          <w:p w:rsidR="00A663B7" w:rsidRPr="003F6B92" w:rsidRDefault="00A663B7" w:rsidP="004658A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6379" w:type="dxa"/>
          </w:tcPr>
          <w:p w:rsidR="00A663B7" w:rsidRPr="00A663B7" w:rsidRDefault="00A663B7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A663B7">
              <w:rPr>
                <w:rFonts w:ascii="Times New Roman" w:hAnsi="Times New Roman"/>
                <w:sz w:val="24"/>
                <w:szCs w:val="24"/>
              </w:rPr>
              <w:t>Bliżej Pieska</w:t>
            </w:r>
          </w:p>
        </w:tc>
        <w:tc>
          <w:tcPr>
            <w:tcW w:w="7088" w:type="dxa"/>
          </w:tcPr>
          <w:p w:rsidR="00A663B7" w:rsidRPr="00A663B7" w:rsidRDefault="00A663B7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A663B7">
              <w:rPr>
                <w:rFonts w:ascii="Times New Roman" w:hAnsi="Times New Roman"/>
                <w:sz w:val="24"/>
                <w:szCs w:val="24"/>
              </w:rPr>
              <w:t>Udział w projekcie</w:t>
            </w:r>
          </w:p>
        </w:tc>
      </w:tr>
      <w:tr w:rsidR="00A663B7" w:rsidRPr="003F6B92" w:rsidTr="00920E3E">
        <w:trPr>
          <w:trHeight w:val="380"/>
        </w:trPr>
        <w:tc>
          <w:tcPr>
            <w:tcW w:w="637" w:type="dxa"/>
          </w:tcPr>
          <w:p w:rsidR="00A663B7" w:rsidRPr="003F6B92" w:rsidRDefault="00A663B7" w:rsidP="004658A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A663B7" w:rsidRPr="00A663B7" w:rsidRDefault="00A663B7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A663B7">
              <w:rPr>
                <w:rFonts w:ascii="Times New Roman" w:hAnsi="Times New Roman"/>
                <w:sz w:val="24"/>
                <w:szCs w:val="24"/>
              </w:rPr>
              <w:t>Spotkanie z lokalnym twórcą</w:t>
            </w:r>
          </w:p>
        </w:tc>
        <w:tc>
          <w:tcPr>
            <w:tcW w:w="7088" w:type="dxa"/>
          </w:tcPr>
          <w:p w:rsidR="00A663B7" w:rsidRPr="00A663B7" w:rsidRDefault="00A663B7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A663B7">
              <w:rPr>
                <w:rFonts w:ascii="Times New Roman" w:hAnsi="Times New Roman"/>
                <w:sz w:val="24"/>
                <w:szCs w:val="24"/>
              </w:rPr>
              <w:t>Poznajemy pracę malarza, warsztaty</w:t>
            </w:r>
          </w:p>
        </w:tc>
      </w:tr>
      <w:tr w:rsidR="00A663B7" w:rsidRPr="003F6B92" w:rsidTr="00920E3E">
        <w:trPr>
          <w:trHeight w:val="380"/>
        </w:trPr>
        <w:tc>
          <w:tcPr>
            <w:tcW w:w="637" w:type="dxa"/>
          </w:tcPr>
          <w:p w:rsidR="00A663B7" w:rsidRPr="003F6B92" w:rsidRDefault="00A663B7" w:rsidP="004658A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379" w:type="dxa"/>
          </w:tcPr>
          <w:p w:rsidR="00A663B7" w:rsidRPr="002237FF" w:rsidRDefault="00A663B7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237FF">
              <w:rPr>
                <w:rFonts w:ascii="Times New Roman" w:hAnsi="Times New Roman"/>
                <w:sz w:val="24"/>
                <w:szCs w:val="24"/>
              </w:rPr>
              <w:t>Lubię pomagać – udział dzieci w akcjach bezinteresownej pomocy</w:t>
            </w:r>
          </w:p>
        </w:tc>
        <w:tc>
          <w:tcPr>
            <w:tcW w:w="7088" w:type="dxa"/>
          </w:tcPr>
          <w:p w:rsidR="00A663B7" w:rsidRPr="002237FF" w:rsidRDefault="002237FF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237FF">
              <w:rPr>
                <w:rFonts w:ascii="Times New Roman" w:hAnsi="Times New Roman"/>
                <w:sz w:val="24"/>
                <w:szCs w:val="24"/>
              </w:rPr>
              <w:t>Zbiórka dla zwierząt w schronisku</w:t>
            </w:r>
          </w:p>
          <w:p w:rsidR="002237FF" w:rsidRPr="002237FF" w:rsidRDefault="002237FF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237FF">
              <w:rPr>
                <w:rFonts w:ascii="Times New Roman" w:hAnsi="Times New Roman"/>
                <w:sz w:val="24"/>
                <w:szCs w:val="24"/>
              </w:rPr>
              <w:t>Zbiórka dla dzieci w szpitalu psychiatrycznym</w:t>
            </w:r>
          </w:p>
          <w:p w:rsidR="002237FF" w:rsidRPr="002237FF" w:rsidRDefault="002237FF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237FF">
              <w:rPr>
                <w:rFonts w:ascii="Times New Roman" w:hAnsi="Times New Roman"/>
                <w:sz w:val="24"/>
                <w:szCs w:val="24"/>
              </w:rPr>
              <w:t>Zbieram to w szkole – zbiórka na rzecz dzieci z Czadu</w:t>
            </w:r>
          </w:p>
          <w:p w:rsidR="002237FF" w:rsidRPr="002237FF" w:rsidRDefault="008B639C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Zakrętaki z naszej paki - z</w:t>
            </w:r>
            <w:r w:rsidR="002237FF" w:rsidRPr="002237FF">
              <w:rPr>
                <w:rFonts w:ascii="Times New Roman" w:hAnsi="Times New Roman"/>
                <w:sz w:val="24"/>
                <w:szCs w:val="24"/>
              </w:rPr>
              <w:t>biórka korków plastikowych na rzecz Hospicjum w Łodzi</w:t>
            </w:r>
          </w:p>
          <w:p w:rsidR="002237FF" w:rsidRPr="002237FF" w:rsidRDefault="002237FF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237FF">
              <w:rPr>
                <w:rFonts w:ascii="Times New Roman" w:hAnsi="Times New Roman"/>
                <w:sz w:val="24"/>
                <w:szCs w:val="24"/>
              </w:rPr>
              <w:t>Wielka Orkiestra Świątecznej Pomocy</w:t>
            </w:r>
          </w:p>
        </w:tc>
      </w:tr>
      <w:tr w:rsidR="00A663B7" w:rsidRPr="003F6B92" w:rsidTr="00920E3E">
        <w:trPr>
          <w:trHeight w:val="380"/>
        </w:trPr>
        <w:tc>
          <w:tcPr>
            <w:tcW w:w="637" w:type="dxa"/>
          </w:tcPr>
          <w:p w:rsidR="00A663B7" w:rsidRPr="003F6B92" w:rsidRDefault="002237FF" w:rsidP="004658A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A663B7" w:rsidRPr="002237FF" w:rsidRDefault="002237FF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237FF">
              <w:rPr>
                <w:rFonts w:ascii="Times New Roman" w:hAnsi="Times New Roman"/>
                <w:sz w:val="24"/>
                <w:szCs w:val="24"/>
              </w:rPr>
              <w:t>Witaminki – promowanie zdrowych nawyków żywieniowych</w:t>
            </w:r>
          </w:p>
        </w:tc>
        <w:tc>
          <w:tcPr>
            <w:tcW w:w="7088" w:type="dxa"/>
          </w:tcPr>
          <w:p w:rsidR="00A663B7" w:rsidRPr="002237FF" w:rsidRDefault="002237FF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2237FF">
              <w:rPr>
                <w:rFonts w:ascii="Times New Roman" w:hAnsi="Times New Roman"/>
                <w:sz w:val="24"/>
                <w:szCs w:val="24"/>
              </w:rPr>
              <w:t>Udział w projekcie</w:t>
            </w:r>
          </w:p>
        </w:tc>
      </w:tr>
      <w:tr w:rsidR="002237FF" w:rsidRPr="003F6B92" w:rsidTr="00920E3E">
        <w:trPr>
          <w:trHeight w:val="380"/>
        </w:trPr>
        <w:tc>
          <w:tcPr>
            <w:tcW w:w="637" w:type="dxa"/>
          </w:tcPr>
          <w:p w:rsidR="002237FF" w:rsidRDefault="002237FF" w:rsidP="004658A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2237FF" w:rsidRPr="002237FF" w:rsidRDefault="002237FF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Wspieramy Seniorów</w:t>
            </w:r>
          </w:p>
        </w:tc>
        <w:tc>
          <w:tcPr>
            <w:tcW w:w="7088" w:type="dxa"/>
          </w:tcPr>
          <w:p w:rsidR="002237FF" w:rsidRPr="002237FF" w:rsidRDefault="002237FF" w:rsidP="00FB3CCA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Spotkanie </w:t>
            </w:r>
            <w:r w:rsidR="00FB3CCA">
              <w:rPr>
                <w:rFonts w:ascii="Times New Roman" w:hAnsi="Times New Roman"/>
                <w:sz w:val="24"/>
                <w:szCs w:val="24"/>
              </w:rPr>
              <w:t xml:space="preserve">integracyjne z występami dzieci i warsztatami w Dziennym Domu dla Seniorów „Wisienka” </w:t>
            </w:r>
          </w:p>
        </w:tc>
      </w:tr>
      <w:tr w:rsidR="008B639C" w:rsidRPr="003F6B92" w:rsidTr="00920E3E">
        <w:trPr>
          <w:trHeight w:val="380"/>
        </w:trPr>
        <w:tc>
          <w:tcPr>
            <w:tcW w:w="637" w:type="dxa"/>
          </w:tcPr>
          <w:p w:rsidR="008B639C" w:rsidRDefault="008B639C" w:rsidP="004658A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8B639C" w:rsidRDefault="008B639C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PolkaNorski</w:t>
            </w:r>
          </w:p>
        </w:tc>
        <w:tc>
          <w:tcPr>
            <w:tcW w:w="7088" w:type="dxa"/>
          </w:tcPr>
          <w:p w:rsidR="008B639C" w:rsidRDefault="008B639C" w:rsidP="00FB3CCA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projekcie</w:t>
            </w:r>
            <w:r w:rsidR="007A2319">
              <w:rPr>
                <w:rFonts w:ascii="Times New Roman" w:hAnsi="Times New Roman"/>
                <w:sz w:val="24"/>
                <w:szCs w:val="24"/>
              </w:rPr>
              <w:t xml:space="preserve"> naukowym</w:t>
            </w:r>
          </w:p>
        </w:tc>
      </w:tr>
      <w:tr w:rsidR="008B639C" w:rsidRPr="003F6B92" w:rsidTr="00920E3E">
        <w:trPr>
          <w:trHeight w:val="380"/>
        </w:trPr>
        <w:tc>
          <w:tcPr>
            <w:tcW w:w="637" w:type="dxa"/>
          </w:tcPr>
          <w:p w:rsidR="008B639C" w:rsidRDefault="008B639C" w:rsidP="004658A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6379" w:type="dxa"/>
          </w:tcPr>
          <w:p w:rsidR="008B639C" w:rsidRDefault="008B639C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do Hymnu</w:t>
            </w:r>
          </w:p>
        </w:tc>
        <w:tc>
          <w:tcPr>
            <w:tcW w:w="7088" w:type="dxa"/>
          </w:tcPr>
          <w:p w:rsidR="008B639C" w:rsidRDefault="008B639C" w:rsidP="00FB3CCA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akcji</w:t>
            </w:r>
            <w:r w:rsidR="007A2319">
              <w:rPr>
                <w:rFonts w:ascii="Times New Roman" w:hAnsi="Times New Roman"/>
                <w:sz w:val="24"/>
                <w:szCs w:val="24"/>
              </w:rPr>
              <w:t xml:space="preserve"> ogó</w:t>
            </w:r>
            <w:r w:rsidR="003E723F">
              <w:rPr>
                <w:rFonts w:ascii="Times New Roman" w:hAnsi="Times New Roman"/>
                <w:sz w:val="24"/>
                <w:szCs w:val="24"/>
              </w:rPr>
              <w:t>lnopo</w:t>
            </w:r>
            <w:r w:rsidR="007A2319">
              <w:rPr>
                <w:rFonts w:ascii="Times New Roman" w:hAnsi="Times New Roman"/>
                <w:sz w:val="24"/>
                <w:szCs w:val="24"/>
              </w:rPr>
              <w:t>lskiej</w:t>
            </w:r>
          </w:p>
        </w:tc>
      </w:tr>
      <w:tr w:rsidR="00A3423B" w:rsidRPr="003F6B92" w:rsidTr="00920E3E">
        <w:trPr>
          <w:trHeight w:val="380"/>
        </w:trPr>
        <w:tc>
          <w:tcPr>
            <w:tcW w:w="637" w:type="dxa"/>
          </w:tcPr>
          <w:p w:rsidR="00A3423B" w:rsidRDefault="00A3423B" w:rsidP="004658A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6379" w:type="dxa"/>
          </w:tcPr>
          <w:p w:rsidR="00A3423B" w:rsidRDefault="00A3423B" w:rsidP="004658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Niech wiedzą – szerzenie wiadomości na temat życia osób z niepeł</w:t>
            </w:r>
            <w:r w:rsidR="003E723F">
              <w:rPr>
                <w:rFonts w:ascii="Times New Roman" w:hAnsi="Times New Roman"/>
                <w:sz w:val="24"/>
                <w:szCs w:val="24"/>
              </w:rPr>
              <w:t>nosp</w:t>
            </w:r>
            <w:r>
              <w:rPr>
                <w:rFonts w:ascii="Times New Roman" w:hAnsi="Times New Roman"/>
                <w:sz w:val="24"/>
                <w:szCs w:val="24"/>
              </w:rPr>
              <w:t>rawnością</w:t>
            </w:r>
          </w:p>
        </w:tc>
        <w:tc>
          <w:tcPr>
            <w:tcW w:w="7088" w:type="dxa"/>
          </w:tcPr>
          <w:p w:rsidR="00A3423B" w:rsidRDefault="00A3423B" w:rsidP="00FB3CCA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edukacyjny</w:t>
            </w:r>
          </w:p>
        </w:tc>
      </w:tr>
    </w:tbl>
    <w:p w:rsidR="00E21FBB" w:rsidRPr="003F6B92" w:rsidRDefault="003C65AD" w:rsidP="003F6B92">
      <w:pPr>
        <w:pStyle w:val="Tekstpodstawowy"/>
        <w:spacing w:before="240" w:line="312" w:lineRule="auto"/>
        <w:rPr>
          <w:rFonts w:ascii="Times New Roman" w:hAnsi="Times New Roman"/>
          <w:b/>
          <w:sz w:val="24"/>
          <w:szCs w:val="24"/>
        </w:rPr>
      </w:pPr>
      <w:r w:rsidRPr="003F6B92">
        <w:rPr>
          <w:rFonts w:ascii="Times New Roman" w:hAnsi="Times New Roman"/>
          <w:b/>
          <w:sz w:val="24"/>
          <w:szCs w:val="24"/>
        </w:rPr>
        <w:t>6</w:t>
      </w:r>
      <w:r w:rsidR="00263D42" w:rsidRPr="003F6B92">
        <w:rPr>
          <w:rFonts w:ascii="Times New Roman" w:hAnsi="Times New Roman"/>
          <w:b/>
          <w:sz w:val="24"/>
          <w:szCs w:val="24"/>
        </w:rPr>
        <w:t>.</w:t>
      </w:r>
      <w:r w:rsidR="00DE51D3" w:rsidRPr="003F6B92">
        <w:rPr>
          <w:rFonts w:ascii="Times New Roman" w:hAnsi="Times New Roman"/>
          <w:b/>
          <w:sz w:val="24"/>
          <w:szCs w:val="24"/>
        </w:rPr>
        <w:t xml:space="preserve"> </w:t>
      </w:r>
      <w:r w:rsidR="00263D42" w:rsidRPr="003F6B92">
        <w:rPr>
          <w:rFonts w:ascii="Times New Roman" w:hAnsi="Times New Roman"/>
          <w:b/>
          <w:sz w:val="24"/>
          <w:szCs w:val="24"/>
        </w:rPr>
        <w:t>Wyjazdy, wycieczki</w:t>
      </w:r>
      <w:r w:rsidR="00E21FBB" w:rsidRPr="003F6B92">
        <w:rPr>
          <w:rFonts w:ascii="Times New Roman" w:hAnsi="Times New Roman"/>
          <w:b/>
          <w:sz w:val="24"/>
          <w:szCs w:val="24"/>
        </w:rPr>
        <w:t xml:space="preserve"> </w:t>
      </w:r>
      <w:r w:rsidR="00263D42" w:rsidRPr="003F6B92">
        <w:rPr>
          <w:rFonts w:ascii="Times New Roman" w:hAnsi="Times New Roman"/>
          <w:b/>
          <w:sz w:val="24"/>
          <w:szCs w:val="24"/>
        </w:rPr>
        <w:t>dzieci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FB3CCA" w:rsidRPr="003F6B92" w:rsidTr="00FB3CCA">
        <w:tc>
          <w:tcPr>
            <w:tcW w:w="14142" w:type="dxa"/>
            <w:shd w:val="clear" w:color="auto" w:fill="F2F2F2" w:themeFill="background1" w:themeFillShade="F2"/>
            <w:vAlign w:val="center"/>
          </w:tcPr>
          <w:p w:rsidR="00FB3CCA" w:rsidRPr="003F6B92" w:rsidRDefault="00FB3CCA" w:rsidP="00FB3CCA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Rodzaj wyjazdu, wycieczki </w:t>
            </w:r>
          </w:p>
        </w:tc>
      </w:tr>
      <w:tr w:rsidR="00FB3CCA" w:rsidRPr="003F6B92" w:rsidTr="00FB3CCA">
        <w:tc>
          <w:tcPr>
            <w:tcW w:w="14142" w:type="dxa"/>
            <w:shd w:val="clear" w:color="auto" w:fill="auto"/>
          </w:tcPr>
          <w:p w:rsidR="00FB3CCA" w:rsidRPr="00FB3CCA" w:rsidRDefault="00FB3CCA" w:rsidP="003F6B9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B3CCA">
              <w:rPr>
                <w:rFonts w:ascii="Times New Roman" w:hAnsi="Times New Roman"/>
                <w:sz w:val="24"/>
                <w:szCs w:val="24"/>
              </w:rPr>
              <w:t>Wycie</w:t>
            </w:r>
            <w:r w:rsidR="00A3423B">
              <w:rPr>
                <w:rFonts w:ascii="Times New Roman" w:hAnsi="Times New Roman"/>
                <w:sz w:val="24"/>
                <w:szCs w:val="24"/>
              </w:rPr>
              <w:t>czka do farmy dyń „Dobronianka”, wizyta w ZOO</w:t>
            </w:r>
          </w:p>
        </w:tc>
      </w:tr>
      <w:tr w:rsidR="00FB3CCA" w:rsidRPr="003F6B92" w:rsidTr="00FB3CCA">
        <w:tc>
          <w:tcPr>
            <w:tcW w:w="14142" w:type="dxa"/>
            <w:shd w:val="clear" w:color="auto" w:fill="auto"/>
          </w:tcPr>
          <w:p w:rsidR="00FB3CCA" w:rsidRPr="00FB3CCA" w:rsidRDefault="00FB3CCA" w:rsidP="00FB3CCA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B3CCA">
              <w:rPr>
                <w:rFonts w:ascii="Times New Roman" w:hAnsi="Times New Roman"/>
                <w:sz w:val="24"/>
                <w:szCs w:val="24"/>
              </w:rPr>
              <w:t>Wycieczka do Teatru V6 na przedstawienie „Baśnie tysiąca i jednej nocy”</w:t>
            </w:r>
          </w:p>
        </w:tc>
      </w:tr>
      <w:tr w:rsidR="00FB3CCA" w:rsidRPr="003F6B92" w:rsidTr="00FB3CCA">
        <w:tc>
          <w:tcPr>
            <w:tcW w:w="14142" w:type="dxa"/>
            <w:shd w:val="clear" w:color="auto" w:fill="auto"/>
          </w:tcPr>
          <w:p w:rsidR="00FB3CCA" w:rsidRPr="00FB3CCA" w:rsidRDefault="00FB3CCA" w:rsidP="00FB3CCA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B3CCA">
              <w:rPr>
                <w:rFonts w:ascii="Times New Roman" w:hAnsi="Times New Roman"/>
                <w:sz w:val="24"/>
                <w:szCs w:val="24"/>
              </w:rPr>
              <w:t>Wycieczka do Baśniowej Kawiarenki na przedstawienie ”Cudowna lampa Alladyna”</w:t>
            </w:r>
          </w:p>
        </w:tc>
      </w:tr>
      <w:tr w:rsidR="00FB3CCA" w:rsidRPr="003F6B92" w:rsidTr="00FB3CCA">
        <w:tc>
          <w:tcPr>
            <w:tcW w:w="14142" w:type="dxa"/>
            <w:shd w:val="clear" w:color="auto" w:fill="auto"/>
          </w:tcPr>
          <w:p w:rsidR="00FB3CCA" w:rsidRPr="00FB3CCA" w:rsidRDefault="00FB3CCA" w:rsidP="00FB3CCA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B3CCA">
              <w:rPr>
                <w:rFonts w:ascii="Times New Roman" w:hAnsi="Times New Roman"/>
                <w:sz w:val="24"/>
                <w:szCs w:val="24"/>
              </w:rPr>
              <w:t>Wycieczka na Stadion Widzewa</w:t>
            </w:r>
          </w:p>
        </w:tc>
      </w:tr>
      <w:tr w:rsidR="00FB3CCA" w:rsidRPr="003F6B92" w:rsidTr="00FB3CCA">
        <w:tc>
          <w:tcPr>
            <w:tcW w:w="14142" w:type="dxa"/>
            <w:shd w:val="clear" w:color="auto" w:fill="auto"/>
          </w:tcPr>
          <w:p w:rsidR="00FB3CCA" w:rsidRPr="00FB3CCA" w:rsidRDefault="00FB3CCA" w:rsidP="00FB3CCA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B3CCA">
              <w:rPr>
                <w:rFonts w:ascii="Times New Roman" w:hAnsi="Times New Roman"/>
                <w:sz w:val="24"/>
                <w:szCs w:val="24"/>
              </w:rPr>
              <w:t>Wycieczka do Apteki Dbam o Zdrowie w Andrespolu</w:t>
            </w:r>
          </w:p>
        </w:tc>
      </w:tr>
    </w:tbl>
    <w:p w:rsidR="003E723F" w:rsidRDefault="003C65AD" w:rsidP="008B639C">
      <w:pPr>
        <w:widowControl w:val="0"/>
        <w:tabs>
          <w:tab w:val="left" w:pos="829"/>
        </w:tabs>
        <w:spacing w:before="240" w:after="0" w:line="312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3C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="00BC4D0E" w:rsidRPr="00FB3C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="00920E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Spotkania</w:t>
      </w:r>
      <w:r w:rsidR="00E21FBB" w:rsidRPr="00FB3C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E21FBB" w:rsidRPr="00FB3CCA">
        <w:rPr>
          <w:rFonts w:ascii="Times New Roman" w:eastAsia="Times New Roman" w:hAnsi="Times New Roman"/>
          <w:bCs/>
          <w:sz w:val="24"/>
          <w:szCs w:val="24"/>
          <w:lang w:eastAsia="pl-PL"/>
        </w:rPr>
        <w:t>z policjantem,</w:t>
      </w:r>
      <w:r w:rsidR="00AE20F4" w:rsidRPr="00FB3C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B3CCA" w:rsidRPr="00FB3C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ratownikiem medycznym, </w:t>
      </w:r>
      <w:r w:rsidR="008B639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pielęgniarką, </w:t>
      </w:r>
      <w:r w:rsidR="00AE20F4" w:rsidRPr="00FB3C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strażakiem, </w:t>
      </w:r>
      <w:r w:rsidR="00FB3CCA" w:rsidRPr="00FB3CCA">
        <w:rPr>
          <w:rFonts w:ascii="Times New Roman" w:eastAsia="Times New Roman" w:hAnsi="Times New Roman"/>
          <w:bCs/>
          <w:sz w:val="24"/>
          <w:szCs w:val="24"/>
          <w:lang w:eastAsia="pl-PL"/>
        </w:rPr>
        <w:t>kucharką, malarką</w:t>
      </w:r>
      <w:r w:rsidR="008B639C">
        <w:rPr>
          <w:rFonts w:ascii="Times New Roman" w:eastAsia="Times New Roman" w:hAnsi="Times New Roman"/>
          <w:bCs/>
          <w:sz w:val="24"/>
          <w:szCs w:val="24"/>
          <w:lang w:eastAsia="pl-PL"/>
        </w:rPr>
        <w:t>, mamą która adoptowała pieska ze schroniska</w:t>
      </w:r>
      <w:r w:rsidR="00FB3CCA" w:rsidRPr="00FB3C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z rodzicem prezentującym</w:t>
      </w:r>
      <w:r w:rsidR="00920E3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inną kulturę</w:t>
      </w:r>
      <w:r w:rsidR="00FB3CCA" w:rsidRPr="00FB3C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(z Albanii).</w:t>
      </w:r>
    </w:p>
    <w:p w:rsidR="00BC4D0E" w:rsidRPr="008B639C" w:rsidRDefault="00B35964" w:rsidP="008B639C">
      <w:pPr>
        <w:widowControl w:val="0"/>
        <w:tabs>
          <w:tab w:val="left" w:pos="829"/>
        </w:tabs>
        <w:spacing w:before="240" w:after="0" w:line="312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F6B92">
        <w:rPr>
          <w:rFonts w:ascii="Times New Roman" w:hAnsi="Times New Roman"/>
          <w:b/>
          <w:smallCaps/>
          <w:sz w:val="24"/>
          <w:szCs w:val="24"/>
        </w:rPr>
        <w:lastRenderedPageBreak/>
        <w:t xml:space="preserve">II. </w:t>
      </w:r>
      <w:r w:rsidR="00BC4D0E" w:rsidRPr="003F6B92">
        <w:rPr>
          <w:rFonts w:ascii="Times New Roman" w:hAnsi="Times New Roman"/>
          <w:b/>
          <w:smallCaps/>
          <w:sz w:val="24"/>
          <w:szCs w:val="24"/>
        </w:rPr>
        <w:t>wyniki sprawowanego przez dyrektora nadzoru pedagogicznego</w:t>
      </w:r>
      <w:r w:rsidR="00467C44" w:rsidRPr="003F6B92">
        <w:rPr>
          <w:rFonts w:ascii="Times New Roman" w:hAnsi="Times New Roman"/>
          <w:b/>
          <w:smallCaps/>
          <w:sz w:val="24"/>
          <w:szCs w:val="24"/>
        </w:rPr>
        <w:t xml:space="preserve"> w minio</w:t>
      </w:r>
      <w:r w:rsidR="00564DD0" w:rsidRPr="003F6B92">
        <w:rPr>
          <w:rFonts w:ascii="Times New Roman" w:hAnsi="Times New Roman"/>
          <w:b/>
          <w:smallCaps/>
          <w:sz w:val="24"/>
          <w:szCs w:val="24"/>
        </w:rPr>
        <w:t>nym półroczu roku szkolnego 2023</w:t>
      </w:r>
      <w:r w:rsidR="00467C44" w:rsidRPr="003F6B92">
        <w:rPr>
          <w:rFonts w:ascii="Times New Roman" w:hAnsi="Times New Roman"/>
          <w:b/>
          <w:smallCaps/>
          <w:sz w:val="24"/>
          <w:szCs w:val="24"/>
        </w:rPr>
        <w:t>/</w:t>
      </w:r>
      <w:r w:rsidR="00564DD0" w:rsidRPr="003F6B92">
        <w:rPr>
          <w:rFonts w:ascii="Times New Roman" w:hAnsi="Times New Roman"/>
          <w:b/>
          <w:smallCaps/>
          <w:sz w:val="24"/>
          <w:szCs w:val="24"/>
        </w:rPr>
        <w:t>2024</w:t>
      </w:r>
    </w:p>
    <w:p w:rsidR="00E07771" w:rsidRPr="003F6B92" w:rsidRDefault="00B35964" w:rsidP="003F6B92">
      <w:pPr>
        <w:spacing w:after="120" w:line="312" w:lineRule="auto"/>
        <w:rPr>
          <w:rFonts w:ascii="Times New Roman" w:hAnsi="Times New Roman"/>
          <w:b/>
          <w:sz w:val="24"/>
          <w:szCs w:val="24"/>
        </w:rPr>
      </w:pPr>
      <w:r w:rsidRPr="003F6B92">
        <w:rPr>
          <w:rFonts w:ascii="Times New Roman" w:hAnsi="Times New Roman"/>
          <w:b/>
          <w:sz w:val="24"/>
          <w:szCs w:val="24"/>
        </w:rPr>
        <w:t>1</w:t>
      </w:r>
      <w:r w:rsidR="00E07771" w:rsidRPr="003F6B92">
        <w:rPr>
          <w:rFonts w:ascii="Times New Roman" w:hAnsi="Times New Roman"/>
          <w:b/>
          <w:sz w:val="24"/>
          <w:szCs w:val="24"/>
        </w:rPr>
        <w:t xml:space="preserve">. </w:t>
      </w:r>
      <w:bookmarkStart w:id="1" w:name="_Hlk531774354"/>
      <w:r w:rsidR="005858C3" w:rsidRPr="003F6B92">
        <w:rPr>
          <w:rFonts w:ascii="Times New Roman" w:hAnsi="Times New Roman"/>
          <w:b/>
          <w:sz w:val="24"/>
          <w:szCs w:val="24"/>
        </w:rPr>
        <w:t>Kontrola wewnętrzna</w:t>
      </w:r>
    </w:p>
    <w:tbl>
      <w:tblPr>
        <w:tblStyle w:val="Tabela-Siatka"/>
        <w:tblW w:w="14274" w:type="dxa"/>
        <w:jc w:val="center"/>
        <w:tblLook w:val="04A0" w:firstRow="1" w:lastRow="0" w:firstColumn="1" w:lastColumn="0" w:noHBand="0" w:noVBand="1"/>
      </w:tblPr>
      <w:tblGrid>
        <w:gridCol w:w="772"/>
        <w:gridCol w:w="74"/>
        <w:gridCol w:w="5499"/>
        <w:gridCol w:w="27"/>
        <w:gridCol w:w="7808"/>
        <w:gridCol w:w="94"/>
      </w:tblGrid>
      <w:tr w:rsidR="00743B32" w:rsidRPr="003F6B92" w:rsidTr="00B55152">
        <w:trPr>
          <w:gridAfter w:val="1"/>
          <w:wAfter w:w="94" w:type="dxa"/>
          <w:trHeight w:val="359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771" w:rsidRPr="003F6B92" w:rsidRDefault="00E07771" w:rsidP="003F6B92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31945114"/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771" w:rsidRPr="003F6B92" w:rsidRDefault="00E07771" w:rsidP="003F6B92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Zakres kontroli</w:t>
            </w:r>
          </w:p>
        </w:tc>
        <w:tc>
          <w:tcPr>
            <w:tcW w:w="7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771" w:rsidRPr="003F6B92" w:rsidRDefault="00EE4B9E" w:rsidP="003F6B92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 xml:space="preserve">Wnioski i zalecenia </w:t>
            </w:r>
          </w:p>
        </w:tc>
      </w:tr>
      <w:tr w:rsidR="00743B32" w:rsidRPr="003F6B92" w:rsidTr="00B55152">
        <w:trPr>
          <w:gridAfter w:val="1"/>
          <w:wAfter w:w="94" w:type="dxa"/>
          <w:trHeight w:val="359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771" w:rsidRPr="003F6B92" w:rsidRDefault="00E07771" w:rsidP="003F6B92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771" w:rsidRPr="003F6B92" w:rsidRDefault="00E07771" w:rsidP="003F6B92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771" w:rsidRPr="003F6B92" w:rsidRDefault="00E07771" w:rsidP="003F6B92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5C7A" w:rsidRPr="003F6B92" w:rsidTr="00C17201">
        <w:trPr>
          <w:gridAfter w:val="1"/>
          <w:wAfter w:w="94" w:type="dxa"/>
          <w:jc w:val="center"/>
        </w:trPr>
        <w:tc>
          <w:tcPr>
            <w:tcW w:w="1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D66" w:rsidRPr="003F6B92" w:rsidRDefault="00C06769" w:rsidP="003F6B92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Kontrola</w:t>
            </w:r>
            <w:r w:rsidR="00F22D2E" w:rsidRPr="003F6B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4B9E" w:rsidRPr="003F6B92">
              <w:rPr>
                <w:rFonts w:ascii="Times New Roman" w:hAnsi="Times New Roman"/>
                <w:b/>
                <w:sz w:val="24"/>
                <w:szCs w:val="24"/>
              </w:rPr>
              <w:t xml:space="preserve">stanu przestrzegania przepisów prawa dotyczących działalności dydaktycznej, wychowawczej i opiekuńczej oraz innej działalności statutowej </w:t>
            </w:r>
            <w:r w:rsidR="00B15D9E" w:rsidRPr="003F6B92">
              <w:rPr>
                <w:rFonts w:ascii="Times New Roman" w:hAnsi="Times New Roman"/>
                <w:b/>
                <w:sz w:val="24"/>
                <w:szCs w:val="24"/>
              </w:rPr>
              <w:t>przedszkola</w:t>
            </w:r>
          </w:p>
        </w:tc>
      </w:tr>
      <w:tr w:rsidR="00743B32" w:rsidRPr="003F6B92" w:rsidTr="00B55152">
        <w:trPr>
          <w:gridAfter w:val="1"/>
          <w:wAfter w:w="94" w:type="dxa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71" w:rsidRPr="003F6B92" w:rsidRDefault="00BC4D0E" w:rsidP="003F6B92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1</w:t>
            </w:r>
            <w:r w:rsidR="00E07771" w:rsidRPr="003F6B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5" w:rsidRPr="003F6B92" w:rsidRDefault="002415C5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Kontrola</w:t>
            </w:r>
            <w:r w:rsidR="0007671E" w:rsidRPr="003F6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B92">
              <w:rPr>
                <w:rFonts w:ascii="Times New Roman" w:hAnsi="Times New Roman"/>
                <w:sz w:val="24"/>
                <w:szCs w:val="24"/>
                <w:lang w:bidi="en-US"/>
              </w:rPr>
              <w:t>zapewnienia</w:t>
            </w:r>
            <w:r w:rsidR="00101045" w:rsidRPr="003F6B9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bezpiecznych i higienicznych warunków </w:t>
            </w:r>
            <w:r w:rsidRPr="003F6B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podczas organizacji zajęć </w:t>
            </w:r>
            <w:r w:rsidR="00101045" w:rsidRPr="003F6B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i zabaw </w:t>
            </w:r>
            <w:r w:rsidRPr="003F6B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ruchowych w przedszkolu oraz w ogrodzie przedszkolnym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="00101045" w:rsidRPr="003F6B92">
              <w:rPr>
                <w:rFonts w:ascii="Times New Roman" w:hAnsi="Times New Roman"/>
                <w:bCs/>
                <w:sz w:val="24"/>
                <w:szCs w:val="24"/>
              </w:rPr>
              <w:t>analiza dokumentacji nauczycieli, obserwacje kontrolne, przegląd</w:t>
            </w:r>
            <w:r w:rsidR="00101045" w:rsidRPr="003F6B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przedszkola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E" w:rsidRPr="003F6B92" w:rsidRDefault="00A031B3" w:rsidP="003F6B92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Wnioski</w:t>
            </w:r>
          </w:p>
          <w:p w:rsidR="00B55152" w:rsidRDefault="00101045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Nauczyciele przedszkola </w:t>
            </w:r>
            <w:r w:rsidRPr="003F6B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przestrzegają przepis</w:t>
            </w:r>
            <w:r w:rsidR="00D716F2">
              <w:rPr>
                <w:rFonts w:ascii="Times New Roman" w:hAnsi="Times New Roman"/>
                <w:bCs/>
                <w:sz w:val="24"/>
                <w:szCs w:val="24"/>
              </w:rPr>
              <w:t>ów</w:t>
            </w:r>
            <w:r w:rsidR="002415C5" w:rsidRPr="003F6B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2415C5" w:rsidRPr="003F6B92">
              <w:rPr>
                <w:rFonts w:ascii="Times New Roman" w:hAnsi="Times New Roman"/>
                <w:bCs/>
                <w:sz w:val="24"/>
                <w:szCs w:val="24"/>
              </w:rPr>
              <w:t>BHP dotycząc</w:t>
            </w:r>
            <w:r w:rsidR="00D716F2">
              <w:rPr>
                <w:rFonts w:ascii="Times New Roman" w:hAnsi="Times New Roman"/>
                <w:bCs/>
                <w:sz w:val="24"/>
                <w:szCs w:val="24"/>
              </w:rPr>
              <w:t>ych</w:t>
            </w:r>
            <w:r w:rsidR="002415C5" w:rsidRPr="003F6B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bezpieczeństw</w:t>
            </w:r>
            <w:r w:rsidR="002415C5" w:rsidRPr="003F6B92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3F6B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podczas organizacji zaba</w:t>
            </w:r>
            <w:r w:rsidR="002415C5" w:rsidRPr="003F6B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w ruchowych w przedszkolu oraz </w:t>
            </w:r>
          </w:p>
          <w:p w:rsidR="00101045" w:rsidRPr="003F6B92" w:rsidRDefault="002415C5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w ogrodzie przedszkolnym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. P</w:t>
            </w:r>
            <w:r w:rsidR="00101045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rzed każdymi zajęciami sprawdzają stan techniczny urządzeń i 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sprzętu w ogrodzie. Dzieci</w:t>
            </w:r>
            <w:r w:rsidR="00101045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są zaznajamiane z zasadami bezpiecznych zabaw na placu zabaw w ogrodzie przedszkolnym oraz podczas uczestniczenia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w grach i zabawach sportowych. </w:t>
            </w:r>
            <w:r w:rsidR="00101045" w:rsidRPr="003F6B92">
              <w:rPr>
                <w:rFonts w:ascii="Times New Roman" w:hAnsi="Times New Roman"/>
                <w:bCs/>
                <w:sz w:val="24"/>
                <w:szCs w:val="24"/>
              </w:rPr>
              <w:t>Wśród dzieci jest upowszechniana wiedza o bezpieczeństwie oraz kształtowane są właściwe postawy wobec zagrożeń i sytuacji nadzwyczajnych.</w:t>
            </w:r>
          </w:p>
          <w:p w:rsidR="00F22D2E" w:rsidRPr="003F6B92" w:rsidRDefault="00A031B3" w:rsidP="003F6B92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Zalecenia</w:t>
            </w:r>
          </w:p>
          <w:p w:rsidR="009E1D2C" w:rsidRPr="003F6B92" w:rsidRDefault="00136696" w:rsidP="00C452EA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Należy </w:t>
            </w:r>
            <w:r w:rsidR="00C452EA">
              <w:rPr>
                <w:rFonts w:ascii="Times New Roman" w:hAnsi="Times New Roman"/>
                <w:bCs/>
                <w:sz w:val="24"/>
                <w:szCs w:val="24"/>
              </w:rPr>
              <w:t>przypomnieć procedury obowiązujące w Samorządowym Przedszkolu w Andrespolu</w:t>
            </w:r>
            <w:r w:rsidR="007A231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452EA">
              <w:rPr>
                <w:rFonts w:ascii="Times New Roman" w:hAnsi="Times New Roman"/>
                <w:bCs/>
                <w:sz w:val="24"/>
                <w:szCs w:val="24"/>
              </w:rPr>
              <w:t xml:space="preserve"> dotyczące</w:t>
            </w:r>
            <w:r w:rsidR="00E254AC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prawnej odpowiedzialności nauczycieli za nie</w:t>
            </w:r>
            <w:r w:rsidR="00101045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dopełnienie obowiązków związanych z zapewnieniem dzieciom </w:t>
            </w:r>
            <w:r w:rsidR="00101045" w:rsidRPr="003F6B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bezpiec</w:t>
            </w:r>
            <w:r w:rsidR="00E254AC" w:rsidRPr="003F6B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zeństwa</w:t>
            </w:r>
            <w:r w:rsidR="007A231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254AC" w:rsidRPr="003F6B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podczas organizowanych </w:t>
            </w:r>
            <w:r w:rsidR="00101045" w:rsidRPr="003F6B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w przedszkolu </w:t>
            </w:r>
            <w:r w:rsidR="00E254AC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i ogrodzie przedszkolnym </w:t>
            </w:r>
            <w:r w:rsidR="00C452E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zabaw ruchowych. </w:t>
            </w:r>
          </w:p>
        </w:tc>
      </w:tr>
      <w:bookmarkEnd w:id="2"/>
      <w:tr w:rsidR="00743B32" w:rsidRPr="003F6B92" w:rsidTr="00B55152">
        <w:trPr>
          <w:gridAfter w:val="1"/>
          <w:wAfter w:w="94" w:type="dxa"/>
          <w:trHeight w:val="1134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71" w:rsidRPr="003F6B92" w:rsidRDefault="0007671E" w:rsidP="003F6B92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2</w:t>
            </w:r>
            <w:r w:rsidR="00E07771" w:rsidRPr="003F6B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71" w:rsidRPr="003F6B92" w:rsidRDefault="00101045" w:rsidP="00C452EA">
            <w:pPr>
              <w:suppressAutoHyphens/>
              <w:autoSpaceDN w:val="0"/>
              <w:spacing w:line="312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3F6B92">
              <w:rPr>
                <w:rFonts w:ascii="Times New Roman" w:eastAsia="Lucida Sans Unicode" w:hAnsi="Times New Roman"/>
                <w:sz w:val="24"/>
                <w:szCs w:val="24"/>
                <w:lang w:eastAsia="zh-CN" w:bidi="en-US"/>
              </w:rPr>
              <w:t xml:space="preserve">Prawidłowość dokumentowania pomocy psychologiczno-pedagogicznej dla dzieci </w:t>
            </w:r>
            <w:r w:rsidR="00E254AC" w:rsidRPr="003F6B92">
              <w:rPr>
                <w:rFonts w:ascii="Times New Roman" w:eastAsia="Lucida Sans Unicode" w:hAnsi="Times New Roman"/>
                <w:sz w:val="24"/>
                <w:szCs w:val="24"/>
                <w:lang w:eastAsia="zh-CN" w:bidi="en-US"/>
              </w:rPr>
              <w:t>na podstawie opinii i orzeczeń</w:t>
            </w:r>
            <w:r w:rsidRPr="003F6B92">
              <w:rPr>
                <w:rFonts w:ascii="Times New Roman" w:eastAsia="Lucida Sans Unicode" w:hAnsi="Times New Roman"/>
                <w:sz w:val="24"/>
                <w:szCs w:val="24"/>
                <w:lang w:eastAsia="zh-CN" w:bidi="en-US"/>
              </w:rPr>
              <w:t xml:space="preserve"> poradni, w tym wpisywanie do </w:t>
            </w:r>
            <w:r w:rsidRPr="003F6B92">
              <w:rPr>
                <w:rFonts w:ascii="Times New Roman" w:eastAsia="Lucida Sans Unicode" w:hAnsi="Times New Roman"/>
                <w:sz w:val="24"/>
                <w:szCs w:val="24"/>
                <w:lang w:eastAsia="zh-CN" w:bidi="en-US"/>
              </w:rPr>
              <w:lastRenderedPageBreak/>
              <w:t>dzienników innych zajęć</w:t>
            </w:r>
            <w:r w:rsidR="00D716F2">
              <w:rPr>
                <w:rFonts w:ascii="Times New Roman" w:eastAsia="Lucida Sans Unicode" w:hAnsi="Times New Roman"/>
                <w:sz w:val="24"/>
                <w:szCs w:val="24"/>
                <w:lang w:eastAsia="zh-CN" w:bidi="en-US"/>
              </w:rPr>
              <w:t xml:space="preserve"> </w:t>
            </w:r>
            <w:r w:rsidRPr="003F6B92">
              <w:rPr>
                <w:rFonts w:ascii="Times New Roman" w:eastAsia="Lucida Sans Unicode" w:hAnsi="Times New Roman"/>
                <w:sz w:val="24"/>
                <w:szCs w:val="24"/>
                <w:lang w:eastAsia="zh-CN" w:bidi="en-US"/>
              </w:rPr>
              <w:t>/</w:t>
            </w:r>
            <w:r w:rsidR="00D716F2">
              <w:rPr>
                <w:rFonts w:ascii="Times New Roman" w:eastAsia="Lucida Sans Unicode" w:hAnsi="Times New Roman"/>
                <w:sz w:val="24"/>
                <w:szCs w:val="24"/>
                <w:lang w:eastAsia="zh-CN" w:bidi="en-US"/>
              </w:rPr>
              <w:t xml:space="preserve"> </w:t>
            </w:r>
            <w:r w:rsidRPr="003F6B92">
              <w:rPr>
                <w:rFonts w:ascii="Times New Roman" w:eastAsia="Lucida Sans Unicode" w:hAnsi="Times New Roman"/>
                <w:sz w:val="24"/>
                <w:szCs w:val="24"/>
                <w:lang w:eastAsia="zh-CN" w:bidi="en-US"/>
              </w:rPr>
              <w:t>dzienników zajęć rewalidacyjnych oceny postępów i wniosków dotyczących dalszej pracy z dzie</w:t>
            </w:r>
            <w:r w:rsidR="00E254AC" w:rsidRPr="003F6B92">
              <w:rPr>
                <w:rFonts w:ascii="Times New Roman" w:eastAsia="Lucida Sans Unicode" w:hAnsi="Times New Roman"/>
                <w:sz w:val="24"/>
                <w:szCs w:val="24"/>
                <w:lang w:eastAsia="zh-CN" w:bidi="en-US"/>
              </w:rPr>
              <w:t>ćmi</w:t>
            </w:r>
            <w:r w:rsidRPr="003F6B92">
              <w:rPr>
                <w:rFonts w:ascii="Times New Roman" w:eastAsia="Lucida Sans Unicode" w:hAnsi="Times New Roman"/>
                <w:sz w:val="24"/>
                <w:szCs w:val="24"/>
                <w:lang w:eastAsia="zh-CN" w:bidi="en-US"/>
              </w:rPr>
              <w:t xml:space="preserve"> </w:t>
            </w:r>
            <w:r w:rsidR="00E254AC" w:rsidRPr="003F6B9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–</w:t>
            </w:r>
            <w:r w:rsidRPr="003F6B9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kontrola realizacji za</w:t>
            </w:r>
            <w:r w:rsidR="00E254AC" w:rsidRPr="003F6B9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dań nauczycieli specjalistów, w tym pedagoga 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E" w:rsidRPr="003F6B92" w:rsidRDefault="00A031B3" w:rsidP="003F6B92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Wnioski</w:t>
            </w:r>
          </w:p>
          <w:p w:rsidR="00B55152" w:rsidRDefault="007E3387" w:rsidP="003F6B92">
            <w:pPr>
              <w:spacing w:line="312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Nauczyciele i specjaliści </w:t>
            </w:r>
            <w:r w:rsidR="000656BC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w większości 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poprawnie</w:t>
            </w:r>
            <w:r w:rsidR="00E254AC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prowadzą dokumentację pomocy psychologiczno-pedagogicznej</w:t>
            </w:r>
            <w:r w:rsidR="00D716F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254AC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716F2"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  <w:r w:rsidR="00E254AC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godnie z </w:t>
            </w:r>
            <w:r w:rsidR="00E254AC" w:rsidRPr="003F6B92">
              <w:rPr>
                <w:rFonts w:ascii="Times New Roman" w:hAnsi="Times New Roman"/>
                <w:bCs/>
                <w:i/>
                <w:sz w:val="24"/>
                <w:szCs w:val="24"/>
              </w:rPr>
              <w:t>R</w:t>
            </w:r>
            <w:r w:rsidRPr="003F6B9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ozporządzeniem </w:t>
            </w:r>
          </w:p>
          <w:p w:rsidR="000656BC" w:rsidRPr="003F6B92" w:rsidRDefault="007E3387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w sprawie zasad organizacji i udzielania pomocy psychologiczno-pedagogicznej</w:t>
            </w:r>
            <w:r w:rsidR="00551AE5" w:rsidRPr="003F6B92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r w:rsidR="00551AE5" w:rsidRPr="003F6B92">
              <w:rPr>
                <w:rFonts w:ascii="Times New Roman" w:hAnsi="Times New Roman"/>
                <w:bCs/>
                <w:i/>
                <w:sz w:val="24"/>
                <w:szCs w:val="24"/>
              </w:rPr>
              <w:t>w publicznych przedszkolach, szkołach i placówkach</w:t>
            </w:r>
            <w:r w:rsidR="00551AE5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656BC" w:rsidRPr="003F6B92">
              <w:rPr>
                <w:rFonts w:ascii="Times New Roman" w:hAnsi="Times New Roman"/>
                <w:bCs/>
                <w:sz w:val="24"/>
                <w:szCs w:val="24"/>
              </w:rPr>
              <w:t>Dz</w:t>
            </w:r>
            <w:r w:rsidR="00551AE5" w:rsidRPr="003F6B92">
              <w:rPr>
                <w:rFonts w:ascii="Times New Roman" w:hAnsi="Times New Roman"/>
                <w:bCs/>
                <w:sz w:val="24"/>
                <w:szCs w:val="24"/>
              </w:rPr>
              <w:t>ienniki zajęć specjalistycznych</w:t>
            </w:r>
            <w:r w:rsidR="000656BC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51AE5" w:rsidRPr="003F6B9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BF4CA8">
              <w:rPr>
                <w:rFonts w:ascii="Times New Roman" w:hAnsi="Times New Roman"/>
                <w:bCs/>
                <w:sz w:val="24"/>
                <w:szCs w:val="24"/>
              </w:rPr>
              <w:t xml:space="preserve">pedagoga, </w:t>
            </w:r>
            <w:r w:rsidR="00551AE5" w:rsidRPr="003F6B92">
              <w:rPr>
                <w:rFonts w:ascii="Times New Roman" w:hAnsi="Times New Roman"/>
                <w:bCs/>
                <w:sz w:val="24"/>
                <w:szCs w:val="24"/>
              </w:rPr>
              <w:t>terapeutycznych</w:t>
            </w:r>
            <w:r w:rsidR="000656BC" w:rsidRPr="003F6B92">
              <w:rPr>
                <w:rFonts w:ascii="Times New Roman" w:hAnsi="Times New Roman"/>
                <w:bCs/>
                <w:sz w:val="24"/>
                <w:szCs w:val="24"/>
              </w:rPr>
              <w:t>, logopedycznych</w:t>
            </w:r>
            <w:r w:rsidR="00551AE5" w:rsidRPr="003F6B9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0656BC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prowadzone były systematycznie i poprawnie pod względem merytorycznym. Liczebność grup na zajęciach specjalistycznych była zgodna z aktualnym prawem oświatowym i wymaganiami </w:t>
            </w:r>
            <w:r w:rsidR="00551AE5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ministerstwa. </w:t>
            </w:r>
            <w:r w:rsidR="000656BC" w:rsidRPr="003F6B92">
              <w:rPr>
                <w:rFonts w:ascii="Times New Roman" w:hAnsi="Times New Roman"/>
                <w:bCs/>
                <w:sz w:val="24"/>
                <w:szCs w:val="24"/>
              </w:rPr>
              <w:t>Dzieci uczęszczające na zajęcia prowadzone w ramach pomocy psych</w:t>
            </w:r>
            <w:r w:rsidR="006F156F" w:rsidRPr="003F6B92">
              <w:rPr>
                <w:rFonts w:ascii="Times New Roman" w:hAnsi="Times New Roman"/>
                <w:bCs/>
                <w:sz w:val="24"/>
                <w:szCs w:val="24"/>
              </w:rPr>
              <w:t>ologiczno-pedagogicznej</w:t>
            </w:r>
            <w:r w:rsidR="000656BC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zostały za</w:t>
            </w:r>
            <w:r w:rsidR="006F156F" w:rsidRPr="003F6B92">
              <w:rPr>
                <w:rFonts w:ascii="Times New Roman" w:hAnsi="Times New Roman"/>
                <w:bCs/>
                <w:sz w:val="24"/>
                <w:szCs w:val="24"/>
              </w:rPr>
              <w:t>kwalifikowane</w:t>
            </w:r>
            <w:r w:rsidR="000656BC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w większości na podstawie</w:t>
            </w:r>
            <w:r w:rsidR="006F156F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opinii poradni psychologiczno-</w:t>
            </w:r>
            <w:r w:rsidR="000656BC" w:rsidRPr="003F6B92">
              <w:rPr>
                <w:rFonts w:ascii="Times New Roman" w:hAnsi="Times New Roman"/>
                <w:bCs/>
                <w:sz w:val="24"/>
                <w:szCs w:val="24"/>
              </w:rPr>
              <w:t>pedagogicznej o</w:t>
            </w:r>
            <w:r w:rsidR="00BF4CA8">
              <w:rPr>
                <w:rFonts w:ascii="Times New Roman" w:hAnsi="Times New Roman"/>
                <w:bCs/>
                <w:sz w:val="24"/>
                <w:szCs w:val="24"/>
              </w:rPr>
              <w:t>raz na wniosek pedagoga</w:t>
            </w:r>
            <w:r w:rsidR="006F156F" w:rsidRPr="003F6B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D2E" w:rsidRPr="003F6B92" w:rsidRDefault="00B93176" w:rsidP="003F6B92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Zalecenia</w:t>
            </w:r>
          </w:p>
          <w:p w:rsidR="009E1D2C" w:rsidRPr="00FB3CCA" w:rsidRDefault="00FB3CCA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CCA">
              <w:rPr>
                <w:rFonts w:ascii="Times New Roman" w:hAnsi="Times New Roman"/>
                <w:bCs/>
                <w:sz w:val="24"/>
                <w:szCs w:val="24"/>
              </w:rPr>
              <w:t>Kontynuować dotychczasowe działania.</w:t>
            </w:r>
          </w:p>
        </w:tc>
      </w:tr>
      <w:tr w:rsidR="00743B32" w:rsidRPr="003F6B92" w:rsidTr="00B55152">
        <w:trPr>
          <w:gridAfter w:val="1"/>
          <w:wAfter w:w="94" w:type="dxa"/>
          <w:trHeight w:val="22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71" w:rsidRPr="003F6B92" w:rsidRDefault="0007671E" w:rsidP="003F6B92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07771" w:rsidRPr="003F6B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5" w:rsidRPr="003F6B92" w:rsidRDefault="007D7BD5" w:rsidP="003F6B92">
            <w:pPr>
              <w:widowControl w:val="0"/>
              <w:shd w:val="clear" w:color="auto" w:fill="FFFFFF"/>
              <w:suppressAutoHyphens/>
              <w:autoSpaceDE w:val="0"/>
              <w:spacing w:line="312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 w:bidi="en-US"/>
              </w:rPr>
            </w:pPr>
            <w:r w:rsidRPr="003F6B92">
              <w:rPr>
                <w:rFonts w:ascii="Times New Roman" w:eastAsia="Times New Roman" w:hAnsi="Times New Roman"/>
                <w:sz w:val="24"/>
                <w:szCs w:val="24"/>
                <w:lang w:eastAsia="pl-PL" w:bidi="en-US"/>
              </w:rPr>
              <w:t>Prawidłowość prowadzenia dokumentacji przebiegu nauczania</w:t>
            </w:r>
            <w:r w:rsidRPr="003F6B92">
              <w:rPr>
                <w:rFonts w:ascii="Times New Roman" w:eastAsia="Times New Roman" w:hAnsi="Times New Roman"/>
                <w:bCs/>
                <w:sz w:val="24"/>
                <w:szCs w:val="24"/>
                <w:lang w:eastAsia="pl-PL" w:bidi="en-US"/>
              </w:rPr>
              <w:t>:</w:t>
            </w:r>
          </w:p>
          <w:p w:rsidR="007D7BD5" w:rsidRPr="003F6B92" w:rsidRDefault="00CA1CB2" w:rsidP="003F6B92">
            <w:pPr>
              <w:widowControl w:val="0"/>
              <w:numPr>
                <w:ilvl w:val="0"/>
                <w:numId w:val="15"/>
              </w:numPr>
              <w:shd w:val="clear" w:color="auto" w:fill="FFFFFF"/>
              <w:suppressAutoHyphens/>
              <w:autoSpaceDE w:val="0"/>
              <w:spacing w:line="312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 w:bidi="en-US"/>
              </w:rPr>
            </w:pPr>
            <w:r w:rsidRPr="003F6B92">
              <w:rPr>
                <w:rFonts w:ascii="Times New Roman" w:eastAsia="Times New Roman" w:hAnsi="Times New Roman"/>
                <w:bCs/>
                <w:sz w:val="24"/>
                <w:szCs w:val="24"/>
                <w:lang w:eastAsia="pl-PL" w:bidi="en-US"/>
              </w:rPr>
              <w:t xml:space="preserve">Dzienników zajęć, </w:t>
            </w:r>
            <w:r w:rsidR="007D7BD5" w:rsidRPr="003F6B92">
              <w:rPr>
                <w:rFonts w:ascii="Times New Roman" w:eastAsia="Times New Roman" w:hAnsi="Times New Roman"/>
                <w:bCs/>
                <w:sz w:val="24"/>
                <w:szCs w:val="24"/>
                <w:lang w:eastAsia="pl-PL" w:bidi="en-US"/>
              </w:rPr>
              <w:t>dzienników innych zajęć:</w:t>
            </w:r>
          </w:p>
          <w:p w:rsidR="007D7BD5" w:rsidRPr="003F6B92" w:rsidRDefault="00CA1CB2" w:rsidP="003F6B92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spacing w:line="312" w:lineRule="auto"/>
              <w:ind w:left="1080"/>
              <w:rPr>
                <w:rFonts w:ascii="Times New Roman" w:eastAsia="Times New Roman" w:hAnsi="Times New Roman"/>
                <w:bCs/>
                <w:sz w:val="24"/>
                <w:szCs w:val="24"/>
                <w:lang w:eastAsia="pl-PL" w:bidi="en-US"/>
              </w:rPr>
            </w:pPr>
            <w:r w:rsidRPr="003F6B92">
              <w:rPr>
                <w:rFonts w:ascii="Times New Roman" w:eastAsia="Times New Roman" w:hAnsi="Times New Roman"/>
                <w:bCs/>
                <w:sz w:val="24"/>
                <w:szCs w:val="24"/>
                <w:lang w:eastAsia="pl-PL" w:bidi="en-US"/>
              </w:rPr>
              <w:t>Terminowość wpisów,</w:t>
            </w:r>
          </w:p>
          <w:p w:rsidR="007D7BD5" w:rsidRPr="003F6B92" w:rsidRDefault="00CA1CB2" w:rsidP="003F6B92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spacing w:line="312" w:lineRule="auto"/>
              <w:ind w:left="1080"/>
              <w:rPr>
                <w:rFonts w:ascii="Times New Roman" w:eastAsia="Times New Roman" w:hAnsi="Times New Roman"/>
                <w:bCs/>
                <w:sz w:val="24"/>
                <w:szCs w:val="24"/>
                <w:lang w:eastAsia="pl-PL" w:bidi="en-US"/>
              </w:rPr>
            </w:pPr>
            <w:r w:rsidRPr="003F6B92">
              <w:rPr>
                <w:rFonts w:ascii="Times New Roman" w:eastAsia="Times New Roman" w:hAnsi="Times New Roman"/>
                <w:bCs/>
                <w:sz w:val="24"/>
                <w:szCs w:val="24"/>
                <w:lang w:eastAsia="pl-PL" w:bidi="en-US"/>
              </w:rPr>
              <w:t>Zgodność z przepisami prawa,</w:t>
            </w:r>
          </w:p>
          <w:p w:rsidR="007D7BD5" w:rsidRPr="003F6B92" w:rsidRDefault="00CA1CB2" w:rsidP="003F6B92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spacing w:line="312" w:lineRule="auto"/>
              <w:ind w:left="1080"/>
              <w:rPr>
                <w:rFonts w:ascii="Times New Roman" w:eastAsia="Times New Roman" w:hAnsi="Times New Roman"/>
                <w:bCs/>
                <w:sz w:val="24"/>
                <w:szCs w:val="24"/>
                <w:lang w:eastAsia="pl-PL" w:bidi="en-US"/>
              </w:rPr>
            </w:pPr>
            <w:r w:rsidRPr="003F6B92">
              <w:rPr>
                <w:rFonts w:ascii="Times New Roman" w:eastAsia="Times New Roman" w:hAnsi="Times New Roman"/>
                <w:bCs/>
                <w:sz w:val="24"/>
                <w:szCs w:val="24"/>
                <w:lang w:eastAsia="pl-PL" w:bidi="en-US"/>
              </w:rPr>
              <w:t>Zgodność tematów zajęć i zabaw z rocznym planem pracy wychowawczo-dydaktycznej,</w:t>
            </w:r>
          </w:p>
          <w:p w:rsidR="007D7BD5" w:rsidRPr="003F6B92" w:rsidRDefault="00CA1CB2" w:rsidP="003F6B92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spacing w:line="312" w:lineRule="auto"/>
              <w:ind w:left="1080"/>
              <w:rPr>
                <w:rFonts w:ascii="Times New Roman" w:eastAsia="Times New Roman" w:hAnsi="Times New Roman"/>
                <w:bCs/>
                <w:sz w:val="24"/>
                <w:szCs w:val="24"/>
                <w:lang w:eastAsia="pl-PL" w:bidi="en-US"/>
              </w:rPr>
            </w:pPr>
            <w:r w:rsidRPr="003F6B92">
              <w:rPr>
                <w:rFonts w:ascii="Times New Roman" w:eastAsia="Times New Roman" w:hAnsi="Times New Roman"/>
                <w:bCs/>
                <w:sz w:val="24"/>
                <w:szCs w:val="24"/>
                <w:lang w:eastAsia="pl-PL" w:bidi="en-US"/>
              </w:rPr>
              <w:t>Korelacja z ramowym rozkładem dnia,</w:t>
            </w:r>
          </w:p>
          <w:p w:rsidR="00101045" w:rsidRPr="003F6B92" w:rsidRDefault="00CA1CB2" w:rsidP="003F6B92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spacing w:line="312" w:lineRule="auto"/>
              <w:ind w:left="1080"/>
              <w:rPr>
                <w:rFonts w:ascii="Times New Roman" w:eastAsia="Times New Roman" w:hAnsi="Times New Roman"/>
                <w:bCs/>
                <w:sz w:val="24"/>
                <w:szCs w:val="24"/>
                <w:lang w:eastAsia="pl-PL" w:bidi="en-US"/>
              </w:rPr>
            </w:pPr>
            <w:r w:rsidRPr="003F6B92">
              <w:rPr>
                <w:rFonts w:ascii="Times New Roman" w:eastAsia="Times New Roman" w:hAnsi="Times New Roman"/>
                <w:bCs/>
                <w:sz w:val="24"/>
                <w:szCs w:val="24"/>
                <w:lang w:eastAsia="pl-PL" w:bidi="en-US"/>
              </w:rPr>
              <w:t>Sposób sprosto</w:t>
            </w:r>
            <w:r w:rsidR="008F0EE1" w:rsidRPr="003F6B92">
              <w:rPr>
                <w:rFonts w:ascii="Times New Roman" w:eastAsia="Times New Roman" w:hAnsi="Times New Roman"/>
                <w:bCs/>
                <w:sz w:val="24"/>
                <w:szCs w:val="24"/>
                <w:lang w:eastAsia="pl-PL" w:bidi="en-US"/>
              </w:rPr>
              <w:t>wania błędu i oczywistej omyłki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5" w:rsidRPr="003F6B92" w:rsidRDefault="00C06769" w:rsidP="003F6B92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101045" w:rsidRPr="003F6B92">
              <w:rPr>
                <w:rFonts w:ascii="Times New Roman" w:hAnsi="Times New Roman"/>
                <w:b/>
                <w:sz w:val="24"/>
                <w:szCs w:val="24"/>
              </w:rPr>
              <w:t>nioski</w:t>
            </w:r>
          </w:p>
          <w:p w:rsidR="00B55152" w:rsidRDefault="007D7BD5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Dokumentacja prowadzona jest z reguły systematycznie, estetycznie </w:t>
            </w:r>
          </w:p>
          <w:p w:rsidR="007A2319" w:rsidRPr="003E723F" w:rsidRDefault="007D7BD5" w:rsidP="003F6B92">
            <w:pPr>
              <w:spacing w:line="312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i czytelnie.</w:t>
            </w:r>
            <w:r w:rsidR="008F0EE1" w:rsidRPr="003F6B92">
              <w:rPr>
                <w:rFonts w:ascii="Times New Roman" w:hAnsi="Times New Roman"/>
              </w:rPr>
              <w:t xml:space="preserve"> 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Nauczyciele nie mają problemów z poprawnym prowadzeniem dokumentacji (dzienniki zajęć i dzienniki innych zajęć, dzienniki specjalistów) zgodnie z </w:t>
            </w:r>
            <w:r w:rsidR="008F0EE1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zapisami </w:t>
            </w:r>
            <w:r w:rsidR="008F0EE1" w:rsidRPr="003F6B92">
              <w:rPr>
                <w:rFonts w:ascii="Times New Roman" w:hAnsi="Times New Roman"/>
                <w:bCs/>
                <w:i/>
                <w:sz w:val="24"/>
                <w:szCs w:val="24"/>
              </w:rPr>
              <w:t>Rozporządzenia</w:t>
            </w:r>
            <w:r w:rsidRPr="003F6B9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B41E35" w:rsidRPr="003F6B92">
              <w:rPr>
                <w:rFonts w:ascii="Times New Roman" w:hAnsi="Times New Roman"/>
                <w:bCs/>
                <w:i/>
                <w:sz w:val="24"/>
                <w:szCs w:val="24"/>
              </w:rPr>
              <w:t>w sprawie sposobu prowadzenia przez publiczne przedszkola, szkoły i placówki dokumentacji przebiegu nauczania, działalności wychowawczej</w:t>
            </w:r>
            <w:r w:rsidR="007A231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B41E35" w:rsidRPr="003F6B92">
              <w:rPr>
                <w:rFonts w:ascii="Times New Roman" w:hAnsi="Times New Roman"/>
                <w:bCs/>
                <w:i/>
                <w:sz w:val="24"/>
                <w:szCs w:val="24"/>
              </w:rPr>
              <w:t>i opiekuńczej oraz rodzajów tej dokumentacji</w:t>
            </w:r>
            <w:r w:rsidR="00B41E35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Stwierdzane w wyniku kontroli braki w dzienniku lekcyjnym były na bieżąco uzupełniane. Powta</w:t>
            </w:r>
            <w:r w:rsidR="00B41E35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rzające się problemy dotyczyły 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systematycznego</w:t>
            </w:r>
            <w:r w:rsidR="00B41E35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wpisywania tematów lekcyjnych i 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rejestrowania fr</w:t>
            </w:r>
            <w:r w:rsidR="00B41E35" w:rsidRPr="003F6B92">
              <w:rPr>
                <w:rFonts w:ascii="Times New Roman" w:hAnsi="Times New Roman"/>
                <w:bCs/>
                <w:sz w:val="24"/>
                <w:szCs w:val="24"/>
              </w:rPr>
              <w:t>ekwencji na zajęciach.</w:t>
            </w:r>
          </w:p>
          <w:p w:rsidR="00B41E35" w:rsidRPr="003F6B92" w:rsidRDefault="007E3387" w:rsidP="003F6B92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Zalecenia</w:t>
            </w:r>
          </w:p>
          <w:p w:rsidR="00B55152" w:rsidRDefault="007E3387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B2">
              <w:rPr>
                <w:rFonts w:ascii="Times New Roman" w:hAnsi="Times New Roman"/>
                <w:bCs/>
                <w:sz w:val="24"/>
                <w:szCs w:val="24"/>
              </w:rPr>
              <w:t xml:space="preserve">Należy </w:t>
            </w:r>
            <w:r w:rsidR="00B41E35" w:rsidRPr="00CA1CB2">
              <w:rPr>
                <w:rFonts w:ascii="Times New Roman" w:hAnsi="Times New Roman"/>
                <w:bCs/>
                <w:sz w:val="24"/>
                <w:szCs w:val="24"/>
              </w:rPr>
              <w:t>ujmować</w:t>
            </w:r>
            <w:r w:rsidRPr="00CA1CB2">
              <w:rPr>
                <w:rFonts w:ascii="Times New Roman" w:hAnsi="Times New Roman"/>
                <w:bCs/>
                <w:sz w:val="24"/>
                <w:szCs w:val="24"/>
              </w:rPr>
              <w:t xml:space="preserve"> w tematach zajęć rozszerzenia, aby można było je odnieść </w:t>
            </w:r>
          </w:p>
          <w:p w:rsidR="009E1D2C" w:rsidRDefault="007E3387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B2">
              <w:rPr>
                <w:rFonts w:ascii="Times New Roman" w:hAnsi="Times New Roman"/>
                <w:bCs/>
                <w:sz w:val="24"/>
                <w:szCs w:val="24"/>
              </w:rPr>
              <w:t>do celów kształcenia z</w:t>
            </w:r>
            <w:r w:rsidR="009E1D2C" w:rsidRPr="00CA1CB2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B41E35" w:rsidRPr="00CA1CB2">
              <w:rPr>
                <w:rFonts w:ascii="Times New Roman" w:hAnsi="Times New Roman"/>
                <w:bCs/>
                <w:sz w:val="24"/>
                <w:szCs w:val="24"/>
              </w:rPr>
              <w:t>wartych w podstawie programowej</w:t>
            </w:r>
            <w:r w:rsidR="007A23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E723F" w:rsidRPr="00CA1CB2" w:rsidRDefault="003E723F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5C7A" w:rsidRPr="003F6B92" w:rsidTr="00C17201">
        <w:trPr>
          <w:gridAfter w:val="1"/>
          <w:wAfter w:w="94" w:type="dxa"/>
          <w:jc w:val="center"/>
        </w:trPr>
        <w:tc>
          <w:tcPr>
            <w:tcW w:w="1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3D66" w:rsidRPr="003F6B92" w:rsidRDefault="009B3D66" w:rsidP="003F6B9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F6B9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 xml:space="preserve">Kontrola </w:t>
            </w:r>
            <w:r w:rsidR="00C06769" w:rsidRPr="003F6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przebiegu procesów kształ</w:t>
            </w:r>
            <w:r w:rsidR="00766217" w:rsidRPr="003F6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cenia i wychowania</w:t>
            </w:r>
          </w:p>
        </w:tc>
      </w:tr>
      <w:tr w:rsidR="00743B32" w:rsidRPr="003F6B92" w:rsidTr="00B55152">
        <w:trPr>
          <w:gridAfter w:val="1"/>
          <w:wAfter w:w="94" w:type="dxa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CA" w:rsidRPr="003F6B92" w:rsidRDefault="002B191E" w:rsidP="003F6B92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9E" w:rsidRPr="003F6B92" w:rsidRDefault="009E1D2C" w:rsidP="003F6B92">
            <w:pPr>
              <w:suppressAutoHyphens/>
              <w:autoSpaceDN w:val="0"/>
              <w:spacing w:line="312" w:lineRule="auto"/>
              <w:textAlignment w:val="baseline"/>
              <w:rPr>
                <w:rFonts w:ascii="Times New Roman" w:eastAsia="Lucida Sans Unicode" w:hAnsi="Times New Roman"/>
                <w:sz w:val="24"/>
                <w:szCs w:val="24"/>
                <w:lang w:eastAsia="zh-CN" w:bidi="en-US"/>
              </w:rPr>
            </w:pPr>
            <w:r w:rsidRPr="003F6B92">
              <w:rPr>
                <w:rFonts w:ascii="Times New Roman" w:eastAsia="Lucida Sans Unicode" w:hAnsi="Times New Roman"/>
                <w:sz w:val="24"/>
                <w:szCs w:val="24"/>
                <w:lang w:eastAsia="zh-CN" w:bidi="en-US"/>
              </w:rPr>
              <w:t>Wychowanie zmierzające do kształtowania u wychowanków stałyc</w:t>
            </w:r>
            <w:r w:rsidR="00B41E35" w:rsidRPr="003F6B92">
              <w:rPr>
                <w:rFonts w:ascii="Times New Roman" w:eastAsia="Lucida Sans Unicode" w:hAnsi="Times New Roman"/>
                <w:sz w:val="24"/>
                <w:szCs w:val="24"/>
                <w:lang w:eastAsia="zh-CN" w:bidi="en-US"/>
              </w:rPr>
              <w:t>h sprawności w czynieniu dobra –</w:t>
            </w:r>
            <w:r w:rsidRPr="003F6B92">
              <w:rPr>
                <w:rFonts w:ascii="Times New Roman" w:eastAsia="Lucida Sans Unicode" w:hAnsi="Times New Roman"/>
                <w:sz w:val="24"/>
                <w:szCs w:val="24"/>
                <w:lang w:eastAsia="zh-CN" w:bidi="en-US"/>
              </w:rPr>
              <w:t xml:space="preserve"> 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obserwacje ko</w:t>
            </w:r>
            <w:r w:rsidR="00B41E35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ntrolne, kontrolno-oceniające; 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dokumentacja: wyniki obserwacji pedagogicznej; rozmowy ind</w:t>
            </w:r>
            <w:r w:rsidR="00B41E35" w:rsidRPr="003F6B92">
              <w:rPr>
                <w:rFonts w:ascii="Times New Roman" w:hAnsi="Times New Roman"/>
                <w:bCs/>
                <w:sz w:val="24"/>
                <w:szCs w:val="24"/>
              </w:rPr>
              <w:t>ywidualne z dziećmi i rodzicami, nauczycielami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CA" w:rsidRPr="003F6B92" w:rsidRDefault="00502BCA" w:rsidP="003F6B92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Wnioski</w:t>
            </w:r>
          </w:p>
          <w:p w:rsidR="00B55152" w:rsidRDefault="00B41E35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9E1D2C" w:rsidRPr="003F6B92">
              <w:rPr>
                <w:rFonts w:ascii="Times New Roman" w:hAnsi="Times New Roman"/>
                <w:bCs/>
                <w:sz w:val="24"/>
                <w:szCs w:val="24"/>
              </w:rPr>
              <w:t>e wszystkich oddziałach nauczyciele w procesach nauczania-uczenia się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stosują </w:t>
            </w:r>
            <w:r w:rsidR="009E1D2C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metody i formy pracy, które pozwalają kształtować 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i upowszechniać postawy</w:t>
            </w:r>
            <w:r w:rsidR="00F728F6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dzieci związane z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28F6" w:rsidRPr="005B5FF4">
              <w:rPr>
                <w:rFonts w:ascii="Times New Roman" w:hAnsi="Times New Roman"/>
                <w:bCs/>
                <w:sz w:val="24"/>
                <w:szCs w:val="24"/>
              </w:rPr>
              <w:t>czynieniem</w:t>
            </w:r>
            <w:r w:rsidR="001865EF" w:rsidRPr="005B5FF4">
              <w:rPr>
                <w:rFonts w:ascii="Times New Roman" w:hAnsi="Times New Roman"/>
                <w:bCs/>
                <w:sz w:val="24"/>
                <w:szCs w:val="24"/>
              </w:rPr>
              <w:t xml:space="preserve"> dobra. </w:t>
            </w:r>
            <w:r w:rsidR="00693C4C" w:rsidRPr="005B5FF4">
              <w:rPr>
                <w:rFonts w:ascii="Times New Roman" w:hAnsi="Times New Roman"/>
                <w:bCs/>
                <w:sz w:val="24"/>
                <w:szCs w:val="24"/>
              </w:rPr>
              <w:t xml:space="preserve">Działania </w:t>
            </w:r>
            <w:r w:rsidR="00F728F6" w:rsidRPr="005B5FF4">
              <w:rPr>
                <w:rFonts w:ascii="Times New Roman" w:hAnsi="Times New Roman"/>
                <w:bCs/>
                <w:sz w:val="24"/>
                <w:szCs w:val="24"/>
              </w:rPr>
              <w:t>dotyczące pomagania</w:t>
            </w:r>
            <w:r w:rsidR="009E1D2C" w:rsidRPr="005B5FF4">
              <w:rPr>
                <w:rFonts w:ascii="Times New Roman" w:hAnsi="Times New Roman"/>
                <w:bCs/>
                <w:sz w:val="24"/>
                <w:szCs w:val="24"/>
              </w:rPr>
              <w:t xml:space="preserve"> innym</w:t>
            </w:r>
            <w:r w:rsidR="00693C4C" w:rsidRPr="005B5FF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B5FF4" w:rsidRPr="005B5FF4">
              <w:rPr>
                <w:rFonts w:ascii="Times New Roman" w:hAnsi="Times New Roman"/>
                <w:bCs/>
                <w:sz w:val="24"/>
                <w:szCs w:val="24"/>
              </w:rPr>
              <w:t xml:space="preserve"> organizacja</w:t>
            </w:r>
            <w:r w:rsidR="009E1D2C" w:rsidRPr="005B5FF4">
              <w:rPr>
                <w:rFonts w:ascii="Times New Roman" w:hAnsi="Times New Roman"/>
                <w:bCs/>
                <w:sz w:val="24"/>
                <w:szCs w:val="24"/>
              </w:rPr>
              <w:t xml:space="preserve"> akcji charytatywn</w:t>
            </w:r>
            <w:r w:rsidR="005B5FF4" w:rsidRPr="005B5FF4">
              <w:rPr>
                <w:rFonts w:ascii="Times New Roman" w:hAnsi="Times New Roman"/>
                <w:bCs/>
                <w:sz w:val="24"/>
                <w:szCs w:val="24"/>
              </w:rPr>
              <w:t>ych</w:t>
            </w:r>
            <w:r w:rsidR="00693C4C" w:rsidRPr="005B5FF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9E1D2C" w:rsidRPr="005B5FF4">
              <w:rPr>
                <w:rFonts w:ascii="Times New Roman" w:hAnsi="Times New Roman"/>
                <w:bCs/>
                <w:sz w:val="24"/>
                <w:szCs w:val="24"/>
              </w:rPr>
              <w:t>spotk</w:t>
            </w:r>
            <w:r w:rsidR="005B5FF4" w:rsidRPr="005B5FF4">
              <w:rPr>
                <w:rFonts w:ascii="Times New Roman" w:hAnsi="Times New Roman"/>
                <w:bCs/>
                <w:sz w:val="24"/>
                <w:szCs w:val="24"/>
              </w:rPr>
              <w:t>ania z seniorami, przeprowadza</w:t>
            </w:r>
            <w:r w:rsidR="00693C4C" w:rsidRPr="005B5FF4">
              <w:rPr>
                <w:rFonts w:ascii="Times New Roman" w:hAnsi="Times New Roman"/>
                <w:bCs/>
                <w:sz w:val="24"/>
                <w:szCs w:val="24"/>
              </w:rPr>
              <w:t>nie zajęć na temat</w:t>
            </w:r>
            <w:r w:rsidR="005B5FF4" w:rsidRPr="005B5FF4">
              <w:rPr>
                <w:rFonts w:ascii="Times New Roman" w:hAnsi="Times New Roman"/>
                <w:bCs/>
                <w:sz w:val="24"/>
                <w:szCs w:val="24"/>
              </w:rPr>
              <w:t xml:space="preserve"> pomagania</w:t>
            </w:r>
            <w:r w:rsidR="00693C4C" w:rsidRPr="005B5FF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5B5FF4" w:rsidRPr="005B5FF4">
              <w:rPr>
                <w:rFonts w:ascii="Times New Roman" w:hAnsi="Times New Roman"/>
                <w:bCs/>
                <w:sz w:val="24"/>
                <w:szCs w:val="24"/>
              </w:rPr>
              <w:t xml:space="preserve">rozwijających wrażliwość dzieci, kontynuowane będę </w:t>
            </w:r>
            <w:r w:rsidR="009E1D2C" w:rsidRPr="005B5FF4">
              <w:rPr>
                <w:rFonts w:ascii="Times New Roman" w:hAnsi="Times New Roman"/>
                <w:bCs/>
                <w:sz w:val="24"/>
                <w:szCs w:val="24"/>
              </w:rPr>
              <w:t xml:space="preserve">w </w:t>
            </w:r>
            <w:r w:rsidR="00693C4C" w:rsidRPr="005B5FF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 w:rsidR="009E1D2C" w:rsidRPr="005B5FF4">
              <w:rPr>
                <w:rFonts w:ascii="Times New Roman" w:hAnsi="Times New Roman"/>
                <w:bCs/>
                <w:sz w:val="24"/>
                <w:szCs w:val="24"/>
              </w:rPr>
              <w:t xml:space="preserve"> półroczu.</w:t>
            </w:r>
            <w:r w:rsidR="00693C4C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1D2C" w:rsidRPr="003F6B92">
              <w:rPr>
                <w:rFonts w:ascii="Times New Roman" w:hAnsi="Times New Roman"/>
                <w:bCs/>
                <w:sz w:val="24"/>
                <w:szCs w:val="24"/>
              </w:rPr>
              <w:t>Poznawani</w:t>
            </w:r>
            <w:r w:rsidR="00693C4C" w:rsidRPr="003F6B92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9E1D2C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potencjału dzieci p</w:t>
            </w:r>
            <w:r w:rsidR="00693C4C" w:rsidRPr="003F6B92">
              <w:rPr>
                <w:rFonts w:ascii="Times New Roman" w:hAnsi="Times New Roman"/>
                <w:bCs/>
                <w:sz w:val="24"/>
                <w:szCs w:val="24"/>
              </w:rPr>
              <w:t>rzez skupia</w:t>
            </w:r>
            <w:r w:rsidR="00F728F6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  <w:r w:rsidR="009E1D2C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na nich uwagi pomagało nauczycielom </w:t>
            </w:r>
            <w:r w:rsidR="00693C4C" w:rsidRPr="003F6B92">
              <w:rPr>
                <w:rFonts w:ascii="Times New Roman" w:hAnsi="Times New Roman"/>
                <w:bCs/>
                <w:sz w:val="24"/>
                <w:szCs w:val="24"/>
              </w:rPr>
              <w:t>znaleźć</w:t>
            </w:r>
            <w:r w:rsidR="009E1D2C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punkty oparcia </w:t>
            </w:r>
          </w:p>
          <w:p w:rsidR="00B55152" w:rsidRDefault="00693C4C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9E1D2C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kształtowaniu</w:t>
            </w:r>
            <w:r w:rsidR="00033F97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u 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nich</w:t>
            </w:r>
            <w:r w:rsidR="009E1D2C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stałych sprawności w czynieniu dobra </w:t>
            </w:r>
            <w:r w:rsidR="006256D8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i </w:t>
            </w:r>
            <w:r w:rsidR="00F728F6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pozwalało </w:t>
            </w:r>
            <w:r w:rsidR="006256D8" w:rsidRPr="003F6B92">
              <w:rPr>
                <w:rFonts w:ascii="Times New Roman" w:hAnsi="Times New Roman"/>
                <w:bCs/>
                <w:sz w:val="24"/>
                <w:szCs w:val="24"/>
              </w:rPr>
              <w:t>wprowadzi</w:t>
            </w:r>
            <w:r w:rsidR="009E1D2C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ć skuteczne strategie działania. W </w:t>
            </w:r>
            <w:r w:rsidR="006256D8" w:rsidRPr="003F6B92">
              <w:rPr>
                <w:rFonts w:ascii="Times New Roman" w:hAnsi="Times New Roman"/>
                <w:bCs/>
                <w:sz w:val="24"/>
                <w:szCs w:val="24"/>
              </w:rPr>
              <w:t>ramach</w:t>
            </w:r>
            <w:r w:rsidR="009E1D2C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realizacji zadań rocznego planu pracy prze</w:t>
            </w:r>
            <w:r w:rsidR="006256D8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dszkola dzieci miały możliwość </w:t>
            </w:r>
            <w:r w:rsidR="009E1D2C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rozwijania </w:t>
            </w:r>
            <w:r w:rsidR="006256D8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sprawności </w:t>
            </w:r>
          </w:p>
          <w:p w:rsidR="00B55152" w:rsidRDefault="006256D8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w czynieniu dobra</w:t>
            </w:r>
            <w:r w:rsidR="00033F97" w:rsidRPr="003F6B92">
              <w:rPr>
                <w:rFonts w:ascii="Times New Roman" w:hAnsi="Times New Roman"/>
                <w:bCs/>
                <w:sz w:val="24"/>
                <w:szCs w:val="24"/>
              </w:rPr>
              <w:t>. Nauczyciele dostrzegają</w:t>
            </w:r>
            <w:r w:rsidR="009E1D2C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pozytywne znaczenie i siłę oddziaływania wychowawczego</w:t>
            </w:r>
            <w:r w:rsidR="00033F97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rodziców, rodziny oraz </w:t>
            </w:r>
            <w:r w:rsidR="009E1D2C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środowisk </w:t>
            </w:r>
          </w:p>
          <w:p w:rsidR="009E1D2C" w:rsidRPr="003F6B92" w:rsidRDefault="009E1D2C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w społeczności lokalnej (organizacje mło</w:t>
            </w:r>
            <w:r w:rsidR="00033F97" w:rsidRPr="003F6B92">
              <w:rPr>
                <w:rFonts w:ascii="Times New Roman" w:hAnsi="Times New Roman"/>
                <w:bCs/>
                <w:sz w:val="24"/>
                <w:szCs w:val="24"/>
              </w:rPr>
              <w:t>dzieżowe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, wolontariat).</w:t>
            </w:r>
            <w:r w:rsidR="00BF4CA8">
              <w:rPr>
                <w:rFonts w:ascii="Times New Roman" w:hAnsi="Times New Roman"/>
                <w:bCs/>
                <w:sz w:val="24"/>
                <w:szCs w:val="24"/>
              </w:rPr>
              <w:t xml:space="preserve"> Wprowadzono</w:t>
            </w:r>
            <w:r w:rsidR="00BF4CA8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standardy ochrony małoletnich</w:t>
            </w:r>
            <w:r w:rsidR="00BF4CA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F4CA8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52CBD">
              <w:rPr>
                <w:rFonts w:ascii="Times New Roman" w:hAnsi="Times New Roman"/>
                <w:bCs/>
                <w:sz w:val="24"/>
                <w:szCs w:val="24"/>
              </w:rPr>
              <w:t xml:space="preserve">Głównym ich celem </w:t>
            </w:r>
            <w:r w:rsidR="00BF4CA8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jest </w:t>
            </w:r>
            <w:r w:rsidR="00B52CBD">
              <w:rPr>
                <w:rFonts w:ascii="Times New Roman" w:hAnsi="Times New Roman"/>
                <w:bCs/>
                <w:sz w:val="24"/>
                <w:szCs w:val="24"/>
              </w:rPr>
              <w:t>ochrona wychowanków.</w:t>
            </w:r>
          </w:p>
          <w:p w:rsidR="00502BCA" w:rsidRPr="003F6B92" w:rsidRDefault="009E1D2C" w:rsidP="003F6B92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Zalecen</w:t>
            </w:r>
            <w:r w:rsidR="005068CE" w:rsidRPr="003F6B92">
              <w:rPr>
                <w:rFonts w:ascii="Times New Roman" w:hAnsi="Times New Roman"/>
                <w:b/>
                <w:sz w:val="24"/>
                <w:szCs w:val="24"/>
              </w:rPr>
              <w:t>ia</w:t>
            </w:r>
          </w:p>
          <w:p w:rsidR="00B55152" w:rsidRDefault="009E1D2C" w:rsidP="00BF4CA8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Należy upowszechnia</w:t>
            </w:r>
            <w:r w:rsidR="006256D8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ć przykłady czynienia dobra, stosując 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ciekawe, atrakcyjn</w:t>
            </w:r>
            <w:r w:rsidR="006256D8" w:rsidRPr="003F6B92">
              <w:rPr>
                <w:rFonts w:ascii="Times New Roman" w:hAnsi="Times New Roman"/>
                <w:bCs/>
                <w:sz w:val="24"/>
                <w:szCs w:val="24"/>
              </w:rPr>
              <w:t>e i dostosowane do wieku dzieci metody wychowawcze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, realizując założenia rocznego planu pracy przedszkola</w:t>
            </w:r>
            <w:r w:rsidR="006256D8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4CA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33F97" w:rsidRPr="003F6B92">
              <w:rPr>
                <w:rFonts w:ascii="Times New Roman" w:hAnsi="Times New Roman"/>
                <w:bCs/>
                <w:sz w:val="24"/>
                <w:szCs w:val="24"/>
              </w:rPr>
              <w:t>W dalszym ciągu organizować wyjścia, wycieczki przedszkolne, imprezy grupowe bądź uroczystości, programy i projekty przedszkolne, pokazujące talenty, zainte</w:t>
            </w:r>
            <w:r w:rsidR="006256D8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resowania </w:t>
            </w:r>
          </w:p>
          <w:p w:rsidR="00677906" w:rsidRPr="003F6B92" w:rsidRDefault="006256D8" w:rsidP="00BF4CA8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i mocne strony dzieci. </w:t>
            </w:r>
            <w:r w:rsidR="00033F97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Kontynuować oraz zachęcać do większego 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zaangażowania</w:t>
            </w:r>
            <w:r w:rsidR="00033F97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rodziców w życie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przedszkola. </w:t>
            </w:r>
          </w:p>
        </w:tc>
      </w:tr>
      <w:tr w:rsidR="00743B32" w:rsidRPr="003F6B92" w:rsidTr="00B55152">
        <w:trPr>
          <w:gridAfter w:val="1"/>
          <w:wAfter w:w="94" w:type="dxa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1E" w:rsidRPr="003F6B92" w:rsidRDefault="002B191E" w:rsidP="003F6B92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1E" w:rsidRPr="003F6B92" w:rsidRDefault="00033F97" w:rsidP="003F6B92">
            <w:pPr>
              <w:suppressAutoHyphens/>
              <w:autoSpaceDN w:val="0"/>
              <w:spacing w:line="312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6B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Ocena przebiegu działań wychowawczych związanych z diagnozowaniem potrzeb dzieci, w wyniku których zapewnia się wsparcie psychologiczno-pedagogiczne uwzględniające zróżnicowane potrzeby rozwojowe w realizowanym procesie kształcenia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1E" w:rsidRPr="003F6B92" w:rsidRDefault="004911DC" w:rsidP="003F6B92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Wnioski</w:t>
            </w:r>
          </w:p>
          <w:p w:rsidR="00B55152" w:rsidRDefault="00390533" w:rsidP="00B52CBD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Podejmowane przez nauczycieli z</w:t>
            </w:r>
            <w:r w:rsidR="007D5C73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aplanowane działania </w:t>
            </w:r>
            <w:r w:rsidR="000467BA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wychowawcze związane z 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diagnozowaniem potrzeb dzieci</w:t>
            </w:r>
            <w:r w:rsidR="007D5C73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były poprzedzone pogłębioną diagnozą pedagogiczną (rozpoznaniem) i anal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izą umożliwiającą zidentyfikowanie czynników wywołujących</w:t>
            </w:r>
            <w:r w:rsidR="007D5C73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trudności, z jakimi spotykało się dane dziecko </w:t>
            </w:r>
            <w:r w:rsidR="00033F97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w procesie diagnozy </w:t>
            </w:r>
            <w:r w:rsidR="007D5C73" w:rsidRPr="003F6B92">
              <w:rPr>
                <w:rFonts w:ascii="Times New Roman" w:hAnsi="Times New Roman"/>
                <w:bCs/>
                <w:sz w:val="24"/>
                <w:szCs w:val="24"/>
              </w:rPr>
              <w:t>potrzeb rozwojowych. Dzieci zostały objęte pomocą psychologiczno-pedagogiczną na podstawie rozpoznania indywidualnych możliwości psychofizycznych</w:t>
            </w:r>
            <w:r w:rsidR="003F6B92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5C73" w:rsidRPr="003F6B92">
              <w:rPr>
                <w:rFonts w:ascii="Times New Roman" w:hAnsi="Times New Roman"/>
                <w:bCs/>
                <w:sz w:val="24"/>
                <w:szCs w:val="24"/>
              </w:rPr>
              <w:t>i czynników śro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dowiskowych wpływających na ich</w:t>
            </w:r>
            <w:r w:rsidR="007D5C73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fun</w:t>
            </w:r>
            <w:r w:rsidR="000467BA" w:rsidRPr="003F6B92">
              <w:rPr>
                <w:rFonts w:ascii="Times New Roman" w:hAnsi="Times New Roman"/>
                <w:bCs/>
                <w:sz w:val="24"/>
                <w:szCs w:val="24"/>
              </w:rPr>
              <w:t>kcjonowanie w przedszkolu</w:t>
            </w:r>
            <w:r w:rsidR="007D5C73" w:rsidRPr="003F6B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5C73" w:rsidRPr="003F6B92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auczyciele </w:t>
            </w:r>
            <w:r w:rsidR="00033F97" w:rsidRPr="003F6B92">
              <w:rPr>
                <w:rFonts w:ascii="Times New Roman" w:hAnsi="Times New Roman"/>
                <w:bCs/>
                <w:sz w:val="24"/>
                <w:szCs w:val="24"/>
              </w:rPr>
              <w:t>działają z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espołowo, interdyscyplinarnie (</w:t>
            </w:r>
            <w:r w:rsidR="00033F97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stosują wiedzę 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wypracowaną w ramach </w:t>
            </w:r>
            <w:r w:rsidR="00033F97" w:rsidRPr="003F6B92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kreślonych dyscyplin naukowych), dbają o skuteczną komunikację </w:t>
            </w:r>
          </w:p>
          <w:p w:rsidR="00B55152" w:rsidRDefault="00390533" w:rsidP="00B52CBD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z </w:t>
            </w:r>
            <w:r w:rsidR="00033F97" w:rsidRPr="003F6B92">
              <w:rPr>
                <w:rFonts w:ascii="Times New Roman" w:hAnsi="Times New Roman"/>
                <w:bCs/>
                <w:sz w:val="24"/>
                <w:szCs w:val="24"/>
              </w:rPr>
              <w:t>badanym dzieckiem, koncentrują się na mocnych stronach i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potencjale rozwojowym dziecka. W</w:t>
            </w:r>
            <w:r w:rsidR="00033F97" w:rsidRPr="003F6B92">
              <w:rPr>
                <w:rFonts w:ascii="Times New Roman" w:hAnsi="Times New Roman"/>
                <w:bCs/>
                <w:sz w:val="24"/>
                <w:szCs w:val="24"/>
              </w:rPr>
              <w:t>nioski z przeprowadzonej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przez nauczycieli </w:t>
            </w:r>
            <w:r w:rsidR="00033F97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diagnozy indywidualnych potrzeb psychofizycznych dzieci są wykorzystywane do 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budowania programów terapii z dzieckiem. </w:t>
            </w:r>
            <w:r w:rsidR="00033F97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Programy te 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są modyfikowane </w:t>
            </w:r>
          </w:p>
          <w:p w:rsidR="003E723F" w:rsidRDefault="00390533" w:rsidP="00B52CBD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i weryfikowane. R</w:t>
            </w:r>
            <w:r w:rsidR="00033F97" w:rsidRPr="003F6B92">
              <w:rPr>
                <w:rFonts w:ascii="Times New Roman" w:hAnsi="Times New Roman"/>
                <w:bCs/>
                <w:sz w:val="24"/>
                <w:szCs w:val="24"/>
              </w:rPr>
              <w:t>odzice czynnie uczestniczą w diagnozowaniu potrz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eb rozwojowych dzieci. </w:t>
            </w:r>
            <w:r w:rsidR="007D5C73" w:rsidRPr="003F6B92">
              <w:rPr>
                <w:rFonts w:ascii="Times New Roman" w:hAnsi="Times New Roman"/>
                <w:bCs/>
                <w:sz w:val="24"/>
                <w:szCs w:val="24"/>
              </w:rPr>
              <w:t>Pomoc p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sychologiczno</w:t>
            </w:r>
            <w:r w:rsidR="00945C16" w:rsidRPr="003F6B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D5C73" w:rsidRPr="003F6B92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edagogiczną zorganizowano </w:t>
            </w:r>
          </w:p>
          <w:p w:rsidR="000467BA" w:rsidRPr="003F6B92" w:rsidRDefault="00390533" w:rsidP="00B52CBD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dla</w:t>
            </w:r>
            <w:r w:rsidRPr="00B52C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52CBD" w:rsidRPr="00B52CB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52CB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dzieci posiadających opinię publicznej p</w:t>
            </w:r>
            <w:r w:rsidR="007D5C73" w:rsidRPr="003F6B92">
              <w:rPr>
                <w:rFonts w:ascii="Times New Roman" w:hAnsi="Times New Roman"/>
                <w:bCs/>
                <w:sz w:val="24"/>
                <w:szCs w:val="24"/>
              </w:rPr>
              <w:t>oradni psycholog</w:t>
            </w:r>
            <w:r w:rsidR="00B52CBD">
              <w:rPr>
                <w:rFonts w:ascii="Times New Roman" w:hAnsi="Times New Roman"/>
                <w:bCs/>
                <w:sz w:val="24"/>
                <w:szCs w:val="24"/>
              </w:rPr>
              <w:t xml:space="preserve">iczno-pedagogicznej. </w:t>
            </w:r>
            <w:r w:rsidR="007D5C73" w:rsidRPr="003F6B92">
              <w:rPr>
                <w:rFonts w:ascii="Times New Roman" w:hAnsi="Times New Roman"/>
                <w:bCs/>
                <w:sz w:val="24"/>
                <w:szCs w:val="24"/>
              </w:rPr>
              <w:t>Pomoc p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sychologiczno</w:t>
            </w:r>
            <w:r w:rsidR="00945C16" w:rsidRPr="003F6B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D5C73" w:rsidRPr="003F6B92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edagogiczna w przedszkolu </w:t>
            </w:r>
            <w:r w:rsidR="007D5C73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była udzielana w trakcie bieżącej pracy z 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dzie</w:t>
            </w:r>
            <w:r w:rsidR="0024043C" w:rsidRPr="003F6B92">
              <w:rPr>
                <w:rFonts w:ascii="Times New Roman" w:hAnsi="Times New Roman"/>
                <w:bCs/>
                <w:sz w:val="24"/>
                <w:szCs w:val="24"/>
              </w:rPr>
              <w:t>ćmi</w:t>
            </w:r>
            <w:r w:rsidR="007D5C73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oraz przez zintegrowane działania nauczycieli i specjalistów.</w:t>
            </w:r>
            <w:r w:rsidR="0024043C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B191E" w:rsidRPr="003F6B92" w:rsidRDefault="00945C16" w:rsidP="003F6B92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Zalecenia</w:t>
            </w:r>
          </w:p>
          <w:p w:rsidR="00CA1CB2" w:rsidRPr="00B52CBD" w:rsidRDefault="0024043C" w:rsidP="00B52CBD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0467BA" w:rsidRPr="003F6B92">
              <w:rPr>
                <w:rFonts w:ascii="Times New Roman" w:hAnsi="Times New Roman"/>
                <w:bCs/>
                <w:sz w:val="24"/>
                <w:szCs w:val="24"/>
              </w:rPr>
              <w:t>okonać analizy za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planowanych form i metod pracy </w:t>
            </w:r>
            <w:r w:rsidR="000467BA" w:rsidRPr="003F6B92">
              <w:rPr>
                <w:rFonts w:ascii="Times New Roman" w:hAnsi="Times New Roman"/>
                <w:bCs/>
                <w:sz w:val="24"/>
                <w:szCs w:val="24"/>
              </w:rPr>
              <w:t>z dzieckiem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467BA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określonych w indywidualnych programach edukacyjno-terapeutycznych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, pod kątem ich adekwatności </w:t>
            </w:r>
            <w:r w:rsidR="000467BA" w:rsidRPr="003F6B92">
              <w:rPr>
                <w:rFonts w:ascii="Times New Roman" w:hAnsi="Times New Roman"/>
                <w:bCs/>
                <w:sz w:val="24"/>
                <w:szCs w:val="24"/>
              </w:rPr>
              <w:t>do z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diagnozowanych potrzeb dziecka. W</w:t>
            </w:r>
            <w:r w:rsidR="000467BA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yniki </w:t>
            </w:r>
            <w:r w:rsidR="000467BA" w:rsidRPr="003F6B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przeprowadzonych diagnoz wstępnych należy wykorzystać do budowy skutecznych planów pracy dydaktycznej nauczycieli mających wpływ na poczucie bezpieczeństwa dzieci w przedszkolu. </w:t>
            </w:r>
            <w:r w:rsidR="000467BA" w:rsidRPr="003F6B92">
              <w:rPr>
                <w:rFonts w:ascii="Times New Roman" w:hAnsi="Times New Roman"/>
                <w:sz w:val="24"/>
                <w:szCs w:val="24"/>
              </w:rPr>
              <w:t>Częściej należy stosować techniki służące gromadzeniu danych</w:t>
            </w:r>
            <w:r w:rsidRPr="003F6B92">
              <w:rPr>
                <w:rFonts w:ascii="Times New Roman" w:hAnsi="Times New Roman"/>
                <w:sz w:val="24"/>
                <w:szCs w:val="24"/>
              </w:rPr>
              <w:t>, takie</w:t>
            </w:r>
            <w:r w:rsidR="000467BA" w:rsidRPr="003F6B92">
              <w:rPr>
                <w:rFonts w:ascii="Times New Roman" w:hAnsi="Times New Roman"/>
                <w:sz w:val="24"/>
                <w:szCs w:val="24"/>
              </w:rPr>
              <w:t xml:space="preserve"> jak: obserwacje kierowane, standaryzowane kwestionariusze i wybrane narzędzia diagnozy</w:t>
            </w:r>
            <w:r w:rsidRPr="003F6B92">
              <w:rPr>
                <w:rFonts w:ascii="Times New Roman" w:hAnsi="Times New Roman"/>
                <w:sz w:val="24"/>
                <w:szCs w:val="24"/>
              </w:rPr>
              <w:t>,</w:t>
            </w:r>
            <w:r w:rsidR="000467BA" w:rsidRPr="003F6B92">
              <w:rPr>
                <w:rFonts w:ascii="Times New Roman" w:hAnsi="Times New Roman"/>
                <w:sz w:val="24"/>
                <w:szCs w:val="24"/>
              </w:rPr>
              <w:t xml:space="preserve"> w tym techniki i narzędzia wykorzystujące </w:t>
            </w:r>
            <w:r w:rsidR="007B4C1C" w:rsidRPr="003F6B92">
              <w:rPr>
                <w:rFonts w:ascii="Times New Roman" w:hAnsi="Times New Roman"/>
                <w:sz w:val="24"/>
                <w:szCs w:val="24"/>
              </w:rPr>
              <w:t>np. mechanizm</w:t>
            </w:r>
            <w:r w:rsidR="000467BA" w:rsidRPr="003F6B92">
              <w:rPr>
                <w:rFonts w:ascii="Times New Roman" w:hAnsi="Times New Roman"/>
                <w:sz w:val="24"/>
                <w:szCs w:val="24"/>
              </w:rPr>
              <w:t xml:space="preserve"> projekcji</w:t>
            </w:r>
            <w:r w:rsidR="00B52CBD">
              <w:rPr>
                <w:rFonts w:ascii="Times New Roman" w:hAnsi="Times New Roman"/>
                <w:sz w:val="24"/>
                <w:szCs w:val="24"/>
              </w:rPr>
              <w:t>.</w:t>
            </w:r>
            <w:r w:rsidR="007B4C1C" w:rsidRPr="003F6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1"/>
      <w:tr w:rsidR="008C5C7A" w:rsidRPr="003F6B92" w:rsidTr="00BF4CA8">
        <w:tblPrEx>
          <w:jc w:val="left"/>
        </w:tblPrEx>
        <w:trPr>
          <w:trHeight w:val="394"/>
        </w:trPr>
        <w:tc>
          <w:tcPr>
            <w:tcW w:w="14274" w:type="dxa"/>
            <w:gridSpan w:val="6"/>
            <w:shd w:val="clear" w:color="auto" w:fill="F2F2F2" w:themeFill="background1" w:themeFillShade="F2"/>
            <w:vAlign w:val="center"/>
          </w:tcPr>
          <w:p w:rsidR="00B15D9E" w:rsidRPr="003F6B92" w:rsidRDefault="00B15D9E" w:rsidP="003F6B92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Kontrola</w:t>
            </w:r>
            <w:r w:rsidRPr="003F6B92"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="00C0263C" w:rsidRPr="003F6B92">
              <w:rPr>
                <w:rFonts w:ascii="Times New Roman" w:hAnsi="Times New Roman"/>
                <w:b/>
                <w:bCs/>
                <w:sz w:val="24"/>
                <w:szCs w:val="24"/>
              </w:rPr>
              <w:t>efektów</w:t>
            </w:r>
            <w:r w:rsidRPr="003F6B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działalności dydaktycznej, wychowawczej i opiekuńczej oraz innej działalności statutowej przedszkola</w:t>
            </w:r>
          </w:p>
        </w:tc>
      </w:tr>
      <w:tr w:rsidR="00743B32" w:rsidRPr="003F6B92" w:rsidTr="007A2319">
        <w:tblPrEx>
          <w:jc w:val="left"/>
        </w:tblPrEx>
        <w:trPr>
          <w:trHeight w:val="3217"/>
        </w:trPr>
        <w:tc>
          <w:tcPr>
            <w:tcW w:w="846" w:type="dxa"/>
            <w:gridSpan w:val="2"/>
          </w:tcPr>
          <w:p w:rsidR="00964A52" w:rsidRPr="003F6B92" w:rsidRDefault="00964A52" w:rsidP="003F6B92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964A52" w:rsidRPr="003F6B92" w:rsidRDefault="000467BA" w:rsidP="003F6B92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eastAsia="Lucida Sans Unicode" w:hAnsi="Times New Roman"/>
                <w:bCs/>
                <w:sz w:val="24"/>
                <w:szCs w:val="24"/>
                <w:lang w:eastAsia="zh-CN" w:bidi="en-US"/>
              </w:rPr>
              <w:t xml:space="preserve">Ocena efektów działań nauczycieli związanych z poprawnym metodycznie wykorzystywaniem przez nauczycieli narzędzi TIK </w:t>
            </w:r>
            <w:r w:rsidR="005D5858" w:rsidRPr="003F6B92">
              <w:rPr>
                <w:rFonts w:ascii="Times New Roman" w:eastAsia="Lucida Sans Unicode" w:hAnsi="Times New Roman"/>
                <w:bCs/>
                <w:sz w:val="24"/>
                <w:szCs w:val="24"/>
                <w:lang w:eastAsia="zh-CN" w:bidi="en-US"/>
              </w:rPr>
              <w:t>i materiałów dostępnych w sieci</w:t>
            </w:r>
          </w:p>
        </w:tc>
        <w:tc>
          <w:tcPr>
            <w:tcW w:w="7929" w:type="dxa"/>
            <w:gridSpan w:val="3"/>
          </w:tcPr>
          <w:p w:rsidR="00964A52" w:rsidRPr="003F6B92" w:rsidRDefault="00964A52" w:rsidP="003F6B92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Wnioski</w:t>
            </w:r>
          </w:p>
          <w:p w:rsidR="00B52CBD" w:rsidRDefault="008D7127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964A52" w:rsidRPr="003F6B92">
              <w:rPr>
                <w:rFonts w:ascii="Times New Roman" w:hAnsi="Times New Roman"/>
                <w:bCs/>
                <w:sz w:val="24"/>
                <w:szCs w:val="24"/>
              </w:rPr>
              <w:t>e wszystki</w:t>
            </w:r>
            <w:r w:rsidR="00AF5BD1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ch oddziałach </w:t>
            </w:r>
            <w:r w:rsidR="00555A39" w:rsidRPr="003F6B92">
              <w:rPr>
                <w:rFonts w:ascii="Times New Roman" w:hAnsi="Times New Roman"/>
                <w:bCs/>
                <w:sz w:val="24"/>
                <w:szCs w:val="24"/>
              </w:rPr>
              <w:t>nauczyciele poprawnie wykorzystują</w:t>
            </w:r>
            <w:r w:rsidR="005D5858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w procesach edukacyjnych</w:t>
            </w:r>
            <w:r w:rsidR="00555A39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narzędzia </w:t>
            </w:r>
            <w:r w:rsidR="00AF5BD1" w:rsidRPr="003F6B92">
              <w:rPr>
                <w:rFonts w:ascii="Times New Roman" w:hAnsi="Times New Roman"/>
                <w:bCs/>
                <w:sz w:val="24"/>
                <w:szCs w:val="24"/>
              </w:rPr>
              <w:t>technologi</w:t>
            </w:r>
            <w:r w:rsidR="00555A39" w:rsidRPr="003F6B92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964A52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informacyjno-komunik</w:t>
            </w:r>
            <w:r w:rsidR="00555A39" w:rsidRPr="003F6B92">
              <w:rPr>
                <w:rFonts w:ascii="Times New Roman" w:hAnsi="Times New Roman"/>
                <w:bCs/>
                <w:sz w:val="24"/>
                <w:szCs w:val="24"/>
              </w:rPr>
              <w:t>acyjnej</w:t>
            </w:r>
            <w:r w:rsidR="00AF5BD1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55A39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i </w:t>
            </w:r>
            <w:r w:rsidR="005D5858" w:rsidRPr="003F6B92">
              <w:rPr>
                <w:rFonts w:ascii="Times New Roman" w:hAnsi="Times New Roman"/>
                <w:bCs/>
                <w:sz w:val="24"/>
                <w:szCs w:val="24"/>
              </w:rPr>
              <w:t>materi</w:t>
            </w:r>
            <w:r w:rsidR="00555A39" w:rsidRPr="003F6B92">
              <w:rPr>
                <w:rFonts w:ascii="Times New Roman" w:hAnsi="Times New Roman"/>
                <w:bCs/>
                <w:sz w:val="24"/>
                <w:szCs w:val="24"/>
              </w:rPr>
              <w:t>ały dostępne w sieci</w:t>
            </w:r>
          </w:p>
          <w:p w:rsidR="00964A52" w:rsidRPr="003F6B92" w:rsidRDefault="00555A39" w:rsidP="003F6B92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Zale</w:t>
            </w:r>
            <w:r w:rsidR="00964A52" w:rsidRPr="003F6B92">
              <w:rPr>
                <w:rFonts w:ascii="Times New Roman" w:hAnsi="Times New Roman"/>
                <w:b/>
                <w:sz w:val="24"/>
                <w:szCs w:val="24"/>
              </w:rPr>
              <w:t>cenia</w:t>
            </w:r>
          </w:p>
          <w:p w:rsidR="007A2319" w:rsidRPr="003F6B92" w:rsidRDefault="00964A52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Należy </w:t>
            </w:r>
            <w:r w:rsidR="00555A39" w:rsidRPr="003F6B92">
              <w:rPr>
                <w:rFonts w:ascii="Times New Roman" w:hAnsi="Times New Roman"/>
                <w:bCs/>
                <w:sz w:val="24"/>
                <w:szCs w:val="24"/>
              </w:rPr>
              <w:t>kontynuować obserwacje pracy nauczycieli pod kątem poprawnego metodyczn</w:t>
            </w:r>
            <w:r w:rsidR="00B158FE" w:rsidRPr="003F6B92">
              <w:rPr>
                <w:rFonts w:ascii="Times New Roman" w:hAnsi="Times New Roman"/>
                <w:bCs/>
                <w:sz w:val="24"/>
                <w:szCs w:val="24"/>
              </w:rPr>
              <w:t>ie wykorzystywania narzędzi TIK</w:t>
            </w:r>
            <w:r w:rsidR="00555A39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58FE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(zgodnie z planem nadzoru). Należy przygotować </w:t>
            </w:r>
            <w:r w:rsidR="00555A39" w:rsidRPr="003F6B92">
              <w:rPr>
                <w:rFonts w:ascii="Times New Roman" w:hAnsi="Times New Roman"/>
                <w:bCs/>
                <w:sz w:val="24"/>
                <w:szCs w:val="24"/>
              </w:rPr>
              <w:t>prezentację lub zorganizować warsztaty na temat metodyczn</w:t>
            </w:r>
            <w:r w:rsidR="007A2319">
              <w:rPr>
                <w:rFonts w:ascii="Times New Roman" w:hAnsi="Times New Roman"/>
                <w:bCs/>
                <w:sz w:val="24"/>
                <w:szCs w:val="24"/>
              </w:rPr>
              <w:t xml:space="preserve">ego korzystania z narzędzi TIK </w:t>
            </w:r>
            <w:r w:rsidR="00B158FE" w:rsidRPr="003F6B92">
              <w:rPr>
                <w:rFonts w:ascii="Times New Roman" w:hAnsi="Times New Roman"/>
                <w:bCs/>
                <w:sz w:val="24"/>
                <w:szCs w:val="24"/>
              </w:rPr>
              <w:t>w pracy z dziećmi</w:t>
            </w:r>
            <w:r w:rsidR="007A23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55A39" w:rsidRPr="003F6B92" w:rsidTr="00B55152">
        <w:tblPrEx>
          <w:jc w:val="left"/>
        </w:tblPrEx>
        <w:trPr>
          <w:trHeight w:val="350"/>
        </w:trPr>
        <w:tc>
          <w:tcPr>
            <w:tcW w:w="846" w:type="dxa"/>
            <w:gridSpan w:val="2"/>
          </w:tcPr>
          <w:p w:rsidR="00555A39" w:rsidRPr="003F6B92" w:rsidRDefault="00555A39" w:rsidP="003F6B92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9" w:type="dxa"/>
          </w:tcPr>
          <w:p w:rsidR="00555A39" w:rsidRPr="003F6B92" w:rsidRDefault="00555A39" w:rsidP="003F6B92">
            <w:pPr>
              <w:spacing w:line="312" w:lineRule="auto"/>
              <w:rPr>
                <w:rFonts w:ascii="Times New Roman" w:eastAsia="Lucida Sans Unicode" w:hAnsi="Times New Roman"/>
                <w:bCs/>
                <w:sz w:val="24"/>
                <w:szCs w:val="24"/>
                <w:lang w:eastAsia="zh-CN" w:bidi="en-US"/>
              </w:rPr>
            </w:pPr>
            <w:r w:rsidRPr="003F6B92">
              <w:rPr>
                <w:rFonts w:ascii="Times New Roman" w:eastAsia="Lucida Sans Unicode" w:hAnsi="Times New Roman"/>
                <w:bCs/>
                <w:sz w:val="24"/>
                <w:szCs w:val="24"/>
                <w:lang w:eastAsia="zh-CN" w:bidi="en-US"/>
              </w:rPr>
              <w:t>Ocena efektów kształtowania odpowiedzialnych postaw dzieci z wykorzystaniem aktywizujących metod pracy</w:t>
            </w:r>
          </w:p>
        </w:tc>
        <w:tc>
          <w:tcPr>
            <w:tcW w:w="7929" w:type="dxa"/>
            <w:gridSpan w:val="3"/>
          </w:tcPr>
          <w:p w:rsidR="006022D1" w:rsidRPr="003F6B92" w:rsidRDefault="00306CB7" w:rsidP="003F6B92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bCs/>
                <w:sz w:val="24"/>
                <w:szCs w:val="24"/>
              </w:rPr>
              <w:t>Wnioski</w:t>
            </w:r>
          </w:p>
          <w:p w:rsidR="006022D1" w:rsidRPr="003F6B92" w:rsidRDefault="00306CB7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6022D1" w:rsidRPr="003F6B92">
              <w:rPr>
                <w:rFonts w:ascii="Times New Roman" w:hAnsi="Times New Roman"/>
                <w:bCs/>
                <w:sz w:val="24"/>
                <w:szCs w:val="24"/>
              </w:rPr>
              <w:t>e wsz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ystkich oddziałach nauczyciele stosują </w:t>
            </w:r>
            <w:r w:rsidR="006022D1" w:rsidRPr="003F6B92">
              <w:rPr>
                <w:rFonts w:ascii="Times New Roman" w:hAnsi="Times New Roman"/>
                <w:bCs/>
                <w:sz w:val="24"/>
                <w:szCs w:val="24"/>
              </w:rPr>
              <w:t>aktywizujące metody i formy pracy, które pozwalają kształtować i upowszechniać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odpowiedzialne postawy dzieci.</w:t>
            </w:r>
          </w:p>
          <w:p w:rsidR="006022D1" w:rsidRPr="003F6B92" w:rsidRDefault="006022D1" w:rsidP="003F6B92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Zalecenia</w:t>
            </w:r>
          </w:p>
          <w:p w:rsidR="00CA1CB2" w:rsidRPr="00CA1CB2" w:rsidRDefault="006022D1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Należy systematycznie i zgodnie z planem rocznym kontynuować działania kształtujące </w:t>
            </w:r>
            <w:r w:rsidR="00306CB7" w:rsidRPr="003F6B92">
              <w:rPr>
                <w:rFonts w:ascii="Times New Roman" w:hAnsi="Times New Roman"/>
                <w:bCs/>
                <w:sz w:val="24"/>
                <w:szCs w:val="24"/>
              </w:rPr>
              <w:t>u dzieci odpowiedzialne postawy</w:t>
            </w:r>
          </w:p>
        </w:tc>
      </w:tr>
    </w:tbl>
    <w:p w:rsidR="003E723F" w:rsidRDefault="003E723F" w:rsidP="003F6B92">
      <w:pPr>
        <w:spacing w:before="240" w:after="120" w:line="312" w:lineRule="auto"/>
        <w:rPr>
          <w:rFonts w:ascii="Times New Roman" w:hAnsi="Times New Roman"/>
          <w:b/>
          <w:sz w:val="24"/>
          <w:szCs w:val="24"/>
        </w:rPr>
      </w:pPr>
    </w:p>
    <w:p w:rsidR="00E07771" w:rsidRPr="003F6B92" w:rsidRDefault="00457E9A" w:rsidP="003F6B92">
      <w:pPr>
        <w:spacing w:before="240" w:after="120" w:line="312" w:lineRule="auto"/>
        <w:rPr>
          <w:rFonts w:ascii="Times New Roman" w:hAnsi="Times New Roman"/>
          <w:b/>
          <w:sz w:val="24"/>
          <w:szCs w:val="24"/>
        </w:rPr>
      </w:pPr>
      <w:r w:rsidRPr="003F6B92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502BCA" w:rsidRPr="003F6B92">
        <w:rPr>
          <w:rFonts w:ascii="Times New Roman" w:hAnsi="Times New Roman"/>
          <w:b/>
          <w:sz w:val="24"/>
          <w:szCs w:val="24"/>
        </w:rPr>
        <w:t>Obserwacja</w:t>
      </w:r>
      <w:r w:rsidR="0077507C" w:rsidRPr="003F6B92">
        <w:rPr>
          <w:rFonts w:ascii="Times New Roman" w:hAnsi="Times New Roman"/>
          <w:b/>
          <w:sz w:val="24"/>
          <w:szCs w:val="24"/>
        </w:rPr>
        <w:t xml:space="preserve"> zajęć dydaktycznych, wychowawczych i opiekuńczych</w:t>
      </w:r>
    </w:p>
    <w:tbl>
      <w:tblPr>
        <w:tblStyle w:val="Tabela-Siatka"/>
        <w:tblW w:w="14247" w:type="dxa"/>
        <w:jc w:val="center"/>
        <w:tblLook w:val="04A0" w:firstRow="1" w:lastRow="0" w:firstColumn="1" w:lastColumn="0" w:noHBand="0" w:noVBand="1"/>
      </w:tblPr>
      <w:tblGrid>
        <w:gridCol w:w="579"/>
        <w:gridCol w:w="4692"/>
        <w:gridCol w:w="8976"/>
      </w:tblGrid>
      <w:tr w:rsidR="003F6B92" w:rsidRPr="003F6B92" w:rsidTr="00B52CBD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771" w:rsidRPr="003F6B92" w:rsidRDefault="00E07771" w:rsidP="003F6B92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771" w:rsidRPr="003F6B92" w:rsidRDefault="00E07771" w:rsidP="003F6B92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Przedmiot obserwacji</w:t>
            </w:r>
          </w:p>
        </w:tc>
        <w:tc>
          <w:tcPr>
            <w:tcW w:w="8976" w:type="dxa"/>
            <w:shd w:val="clear" w:color="auto" w:fill="F2F2F2" w:themeFill="background1" w:themeFillShade="F2"/>
            <w:vAlign w:val="center"/>
          </w:tcPr>
          <w:p w:rsidR="00E07771" w:rsidRPr="003F6B92" w:rsidRDefault="00AC3C99" w:rsidP="003F6B92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bCs/>
                <w:sz w:val="24"/>
                <w:szCs w:val="24"/>
              </w:rPr>
              <w:t>Działania do realizacji</w:t>
            </w:r>
          </w:p>
        </w:tc>
      </w:tr>
      <w:tr w:rsidR="003F6B92" w:rsidRPr="003F6B92" w:rsidTr="00B52CBD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71" w:rsidRPr="003F6B92" w:rsidRDefault="00E07771" w:rsidP="003F6B92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71" w:rsidRPr="003F6B92" w:rsidRDefault="00306CB7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6022D1" w:rsidRPr="003F6B92">
              <w:rPr>
                <w:rFonts w:ascii="Times New Roman" w:hAnsi="Times New Roman"/>
                <w:bCs/>
                <w:sz w:val="24"/>
                <w:szCs w:val="24"/>
              </w:rPr>
              <w:t>rawidłowość organizowania i przebiegu różnoro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dnych form zajęć rozwijających </w:t>
            </w:r>
            <w:r w:rsidR="006022D1" w:rsidRPr="003F6B92">
              <w:rPr>
                <w:rFonts w:ascii="Times New Roman" w:hAnsi="Times New Roman"/>
                <w:bCs/>
                <w:sz w:val="24"/>
                <w:szCs w:val="24"/>
              </w:rPr>
              <w:t>aktywność</w:t>
            </w:r>
            <w:r w:rsidR="003F6B92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022D1" w:rsidRPr="003F6B92">
              <w:rPr>
                <w:rFonts w:ascii="Times New Roman" w:hAnsi="Times New Roman"/>
                <w:bCs/>
                <w:sz w:val="24"/>
                <w:szCs w:val="24"/>
              </w:rPr>
              <w:t>fizyczną dzieci (cel obserwacji zgodny z kierunkiem polityki oświatowej państwa)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71" w:rsidRPr="003F6B92" w:rsidRDefault="00964A52" w:rsidP="003F6B92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Wnioski</w:t>
            </w:r>
          </w:p>
          <w:p w:rsidR="006022D1" w:rsidRPr="003F6B92" w:rsidRDefault="006022D1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="00306CB7"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bserwowane zajęcia potwierdziły, że nauczyciele planują, organizują różnorodne zajęcia rozwijające aktywność fizyczną dzieci. Wspierają wielokierunkowo 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aktywności dziecka poprzez organizację warunków sprzyjających nabywaniu doświadczeń w fizycznym obszarze rozwoju oraz modyfikują formy i metod</w:t>
            </w:r>
            <w:r w:rsidR="00306CB7" w:rsidRPr="003F6B92"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pracy tak, aby b</w:t>
            </w:r>
            <w:r w:rsidR="00306CB7" w:rsidRPr="003F6B92">
              <w:rPr>
                <w:rFonts w:ascii="Times New Roman" w:hAnsi="Times New Roman"/>
                <w:bCs/>
                <w:sz w:val="24"/>
                <w:szCs w:val="24"/>
              </w:rPr>
              <w:t>yły one dostosowane do potrzeb danej grupy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64A52" w:rsidRPr="003F6B92" w:rsidRDefault="00964A52" w:rsidP="003F6B92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Zalecenia</w:t>
            </w:r>
          </w:p>
          <w:p w:rsidR="00964A52" w:rsidRPr="003F6B92" w:rsidRDefault="00FD47F5" w:rsidP="003F6B9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Należy kontynuować realizację </w:t>
            </w:r>
            <w:r w:rsidR="006022D1" w:rsidRPr="003F6B92">
              <w:rPr>
                <w:rFonts w:ascii="Times New Roman" w:hAnsi="Times New Roman"/>
                <w:bCs/>
                <w:sz w:val="24"/>
                <w:szCs w:val="24"/>
              </w:rPr>
              <w:t>zaplan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owanych w rocznym planie pracy </w:t>
            </w:r>
            <w:r w:rsidR="006022D1" w:rsidRPr="003F6B92">
              <w:rPr>
                <w:rFonts w:ascii="Times New Roman" w:hAnsi="Times New Roman"/>
                <w:bCs/>
                <w:sz w:val="24"/>
                <w:szCs w:val="24"/>
              </w:rPr>
              <w:t>dział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>ań mających na celu rozwijanie aktywności fizycznej dzieci</w:t>
            </w:r>
          </w:p>
        </w:tc>
      </w:tr>
      <w:tr w:rsidR="003F6B92" w:rsidRPr="003F6B92" w:rsidTr="00B52CBD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71" w:rsidRPr="003F6B92" w:rsidRDefault="00E07771" w:rsidP="003F6B92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2" w:rsidRDefault="00FD47F5" w:rsidP="003F6B92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W</w:t>
            </w:r>
            <w:r w:rsidR="006022D1" w:rsidRPr="003F6B92">
              <w:rPr>
                <w:rFonts w:ascii="Times New Roman" w:hAnsi="Times New Roman"/>
                <w:sz w:val="24"/>
                <w:szCs w:val="24"/>
              </w:rPr>
              <w:t xml:space="preserve">ykorzystanie w praktyce wiedzy </w:t>
            </w:r>
          </w:p>
          <w:p w:rsidR="00E07771" w:rsidRPr="003F6B92" w:rsidRDefault="00FD47F5" w:rsidP="003F6B92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i umiejętności zdobytych w ramach</w:t>
            </w:r>
            <w:r w:rsidR="006022D1" w:rsidRPr="003F6B92">
              <w:rPr>
                <w:rFonts w:ascii="Times New Roman" w:hAnsi="Times New Roman"/>
                <w:sz w:val="24"/>
                <w:szCs w:val="24"/>
              </w:rPr>
              <w:t xml:space="preserve"> doskonalenia zawodowego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2" w:rsidRPr="003F6B92" w:rsidRDefault="00FF0BE5" w:rsidP="003F6B92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964A52" w:rsidRPr="003F6B92">
              <w:rPr>
                <w:rFonts w:ascii="Times New Roman" w:hAnsi="Times New Roman"/>
                <w:b/>
                <w:sz w:val="24"/>
                <w:szCs w:val="24"/>
              </w:rPr>
              <w:t>nioski</w:t>
            </w:r>
          </w:p>
          <w:p w:rsidR="00B55152" w:rsidRDefault="00FF0BE5" w:rsidP="003F6B92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 xml:space="preserve">W przedszkolu </w:t>
            </w:r>
            <w:r w:rsidR="006022D1" w:rsidRPr="003F6B92">
              <w:rPr>
                <w:rFonts w:ascii="Times New Roman" w:hAnsi="Times New Roman"/>
                <w:sz w:val="24"/>
                <w:szCs w:val="24"/>
              </w:rPr>
              <w:t xml:space="preserve">nauczyciele wykorzystują w praktyce wiedzę </w:t>
            </w:r>
            <w:r w:rsidR="00FD47F5" w:rsidRPr="003F6B92">
              <w:rPr>
                <w:rFonts w:ascii="Times New Roman" w:hAnsi="Times New Roman"/>
                <w:sz w:val="24"/>
                <w:szCs w:val="24"/>
              </w:rPr>
              <w:t xml:space="preserve">i umiejętności zdobyte </w:t>
            </w:r>
          </w:p>
          <w:p w:rsidR="002D6025" w:rsidRPr="003F6B92" w:rsidRDefault="00FD47F5" w:rsidP="003F6B92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 xml:space="preserve">w ramach </w:t>
            </w:r>
            <w:r w:rsidR="006022D1" w:rsidRPr="003F6B92">
              <w:rPr>
                <w:rFonts w:ascii="Times New Roman" w:hAnsi="Times New Roman"/>
                <w:sz w:val="24"/>
                <w:szCs w:val="24"/>
              </w:rPr>
              <w:t xml:space="preserve">różnych form doskonalenia zawodowego. Pozwala to uatrakcyjnić proces </w:t>
            </w:r>
            <w:r w:rsidR="003A7A92" w:rsidRPr="003F6B92">
              <w:rPr>
                <w:rFonts w:ascii="Times New Roman" w:hAnsi="Times New Roman"/>
                <w:sz w:val="24"/>
                <w:szCs w:val="24"/>
              </w:rPr>
              <w:t>e</w:t>
            </w:r>
            <w:r w:rsidR="006022D1" w:rsidRPr="003F6B92">
              <w:rPr>
                <w:rFonts w:ascii="Times New Roman" w:hAnsi="Times New Roman"/>
                <w:sz w:val="24"/>
                <w:szCs w:val="24"/>
              </w:rPr>
              <w:t xml:space="preserve">dukacyjno-wychowawczy </w:t>
            </w:r>
            <w:r w:rsidR="003A7A92" w:rsidRPr="003F6B92">
              <w:rPr>
                <w:rFonts w:ascii="Times New Roman" w:hAnsi="Times New Roman"/>
                <w:sz w:val="24"/>
                <w:szCs w:val="24"/>
              </w:rPr>
              <w:t xml:space="preserve">na rzecz </w:t>
            </w:r>
            <w:r w:rsidR="002D6025" w:rsidRPr="003F6B92">
              <w:rPr>
                <w:rFonts w:ascii="Times New Roman" w:hAnsi="Times New Roman"/>
                <w:bCs/>
                <w:sz w:val="24"/>
                <w:szCs w:val="24"/>
              </w:rPr>
              <w:t>kształtowania postaw akceptacji i integracji z dziećmi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 z doświadczeniem migracyjnym, </w:t>
            </w:r>
            <w:r w:rsidR="003A7A92" w:rsidRPr="003F6B92">
              <w:rPr>
                <w:rFonts w:ascii="Times New Roman" w:hAnsi="Times New Roman"/>
                <w:sz w:val="24"/>
                <w:szCs w:val="24"/>
              </w:rPr>
              <w:t xml:space="preserve">popularyzowania </w:t>
            </w:r>
            <w:r w:rsidR="002D6025" w:rsidRPr="003F6B92">
              <w:rPr>
                <w:rFonts w:ascii="Times New Roman" w:hAnsi="Times New Roman"/>
                <w:sz w:val="24"/>
                <w:szCs w:val="24"/>
              </w:rPr>
              <w:t>i rozwijania aktywno</w:t>
            </w:r>
            <w:r w:rsidRPr="003F6B92">
              <w:rPr>
                <w:rFonts w:ascii="Times New Roman" w:hAnsi="Times New Roman"/>
                <w:sz w:val="24"/>
                <w:szCs w:val="24"/>
              </w:rPr>
              <w:t>ści fizycznej dzieci i rodziców.</w:t>
            </w:r>
          </w:p>
          <w:p w:rsidR="00964A52" w:rsidRPr="003F6B92" w:rsidRDefault="00964A52" w:rsidP="003F6B92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Zalecenia</w:t>
            </w:r>
          </w:p>
          <w:p w:rsidR="00B55152" w:rsidRDefault="00550037" w:rsidP="00B52CBD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Kontynuować w II</w:t>
            </w:r>
            <w:r w:rsidR="003A7A92" w:rsidRPr="003F6B92">
              <w:rPr>
                <w:rFonts w:ascii="Times New Roman" w:hAnsi="Times New Roman"/>
                <w:sz w:val="24"/>
                <w:szCs w:val="24"/>
              </w:rPr>
              <w:t xml:space="preserve"> półroczu działania sprzyjające </w:t>
            </w:r>
            <w:r w:rsidR="002D6025" w:rsidRPr="003F6B92">
              <w:rPr>
                <w:rFonts w:ascii="Times New Roman" w:hAnsi="Times New Roman"/>
                <w:sz w:val="24"/>
                <w:szCs w:val="24"/>
              </w:rPr>
              <w:t xml:space="preserve">wykorzystaniu w praktyce wiedzy </w:t>
            </w:r>
          </w:p>
          <w:p w:rsidR="003A7A92" w:rsidRPr="003F6B92" w:rsidRDefault="0005489B" w:rsidP="00B52CBD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 xml:space="preserve">i umiejętności zdobytych w ramach </w:t>
            </w:r>
            <w:r w:rsidR="002D6025" w:rsidRPr="003F6B92">
              <w:rPr>
                <w:rFonts w:ascii="Times New Roman" w:hAnsi="Times New Roman"/>
                <w:sz w:val="24"/>
                <w:szCs w:val="24"/>
              </w:rPr>
              <w:t>doskonalenia zawodowego</w:t>
            </w:r>
            <w:r w:rsidRPr="003F6B92">
              <w:rPr>
                <w:rFonts w:ascii="Times New Roman" w:hAnsi="Times New Roman"/>
                <w:sz w:val="24"/>
                <w:szCs w:val="24"/>
              </w:rPr>
              <w:t>,</w:t>
            </w:r>
            <w:r w:rsidR="002D6025" w:rsidRPr="003F6B92">
              <w:rPr>
                <w:rFonts w:ascii="Times New Roman" w:hAnsi="Times New Roman"/>
                <w:sz w:val="24"/>
                <w:szCs w:val="24"/>
              </w:rPr>
              <w:t xml:space="preserve"> w tym w zakresie </w:t>
            </w:r>
            <w:r w:rsidRPr="003F6B92">
              <w:rPr>
                <w:rFonts w:ascii="Times New Roman" w:hAnsi="Times New Roman"/>
                <w:bCs/>
                <w:sz w:val="24"/>
                <w:szCs w:val="24"/>
              </w:rPr>
              <w:t xml:space="preserve">wykorzystywania </w:t>
            </w:r>
            <w:r w:rsidR="002D6025" w:rsidRPr="003F6B92">
              <w:rPr>
                <w:rFonts w:ascii="Times New Roman" w:hAnsi="Times New Roman"/>
                <w:bCs/>
                <w:sz w:val="24"/>
                <w:szCs w:val="24"/>
              </w:rPr>
              <w:t>przez nauczycieli narzędzi i materiałów dost</w:t>
            </w:r>
            <w:r w:rsidR="00B52CBD">
              <w:rPr>
                <w:rFonts w:ascii="Times New Roman" w:hAnsi="Times New Roman"/>
                <w:bCs/>
                <w:sz w:val="24"/>
                <w:szCs w:val="24"/>
              </w:rPr>
              <w:t xml:space="preserve">ępnych w sieci. </w:t>
            </w:r>
          </w:p>
        </w:tc>
      </w:tr>
    </w:tbl>
    <w:p w:rsidR="003E723F" w:rsidRDefault="003E723F" w:rsidP="003F6B92">
      <w:pPr>
        <w:spacing w:before="240" w:after="120" w:line="312" w:lineRule="auto"/>
        <w:rPr>
          <w:rFonts w:ascii="Times New Roman" w:hAnsi="Times New Roman"/>
          <w:b/>
          <w:sz w:val="24"/>
          <w:szCs w:val="24"/>
        </w:rPr>
      </w:pPr>
    </w:p>
    <w:p w:rsidR="003E723F" w:rsidRDefault="003E723F" w:rsidP="003F6B92">
      <w:pPr>
        <w:spacing w:before="240" w:after="120" w:line="312" w:lineRule="auto"/>
        <w:rPr>
          <w:rFonts w:ascii="Times New Roman" w:hAnsi="Times New Roman"/>
          <w:b/>
          <w:sz w:val="24"/>
          <w:szCs w:val="24"/>
        </w:rPr>
      </w:pPr>
    </w:p>
    <w:p w:rsidR="00E07771" w:rsidRPr="003F6B92" w:rsidRDefault="00AC3C99" w:rsidP="003F6B92">
      <w:pPr>
        <w:spacing w:before="240" w:after="120" w:line="312" w:lineRule="auto"/>
        <w:rPr>
          <w:rFonts w:ascii="Times New Roman" w:hAnsi="Times New Roman"/>
          <w:b/>
          <w:sz w:val="24"/>
          <w:szCs w:val="24"/>
        </w:rPr>
      </w:pPr>
      <w:r w:rsidRPr="003F6B92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D416E6" w:rsidRPr="003F6B92">
        <w:rPr>
          <w:rFonts w:ascii="Times New Roman" w:hAnsi="Times New Roman"/>
          <w:b/>
          <w:sz w:val="24"/>
          <w:szCs w:val="24"/>
        </w:rPr>
        <w:t>Wspomaganie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8183"/>
      </w:tblGrid>
      <w:tr w:rsidR="00824551" w:rsidRPr="003F6B92" w:rsidTr="00824551">
        <w:trPr>
          <w:jc w:val="center"/>
        </w:trPr>
        <w:tc>
          <w:tcPr>
            <w:tcW w:w="1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771" w:rsidRPr="003F6B92" w:rsidRDefault="00E07771" w:rsidP="003F6B92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B92">
              <w:rPr>
                <w:rFonts w:ascii="Times New Roman" w:hAnsi="Times New Roman"/>
                <w:b/>
                <w:sz w:val="24"/>
                <w:szCs w:val="24"/>
              </w:rPr>
              <w:t>Informacje dotyczące działań dy</w:t>
            </w:r>
            <w:r w:rsidR="000853B2" w:rsidRPr="003F6B92">
              <w:rPr>
                <w:rFonts w:ascii="Times New Roman" w:hAnsi="Times New Roman"/>
                <w:b/>
                <w:sz w:val="24"/>
                <w:szCs w:val="24"/>
              </w:rPr>
              <w:t>rektora w zakresie wspomagania</w:t>
            </w:r>
          </w:p>
        </w:tc>
      </w:tr>
      <w:tr w:rsidR="00824551" w:rsidRPr="003F6B92" w:rsidTr="00824551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71" w:rsidRPr="003F6B92" w:rsidRDefault="000853B2" w:rsidP="003F6B92">
            <w:pPr>
              <w:spacing w:after="20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Diagnoza</w:t>
            </w:r>
            <w:r w:rsidR="009416F0" w:rsidRPr="003F6B92">
              <w:rPr>
                <w:rFonts w:ascii="Times New Roman" w:hAnsi="Times New Roman"/>
                <w:sz w:val="24"/>
                <w:szCs w:val="24"/>
              </w:rPr>
              <w:t xml:space="preserve"> pracy przedszkola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52" w:rsidRDefault="00E07771" w:rsidP="003F6B92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Diagnoza pracy przedszkola we wszystkich obszarach (kształcenie, wychowanie, opieka, profilaktyka, zarządzanie, współpraca z rodzicami i instytucjami) zak</w:t>
            </w:r>
            <w:r w:rsidR="000853B2" w:rsidRPr="003F6B92">
              <w:rPr>
                <w:rFonts w:ascii="Times New Roman" w:hAnsi="Times New Roman"/>
                <w:sz w:val="24"/>
                <w:szCs w:val="24"/>
              </w:rPr>
              <w:t>ończył</w:t>
            </w:r>
            <w:r w:rsidR="00DE46E8" w:rsidRPr="003F6B92">
              <w:rPr>
                <w:rFonts w:ascii="Times New Roman" w:hAnsi="Times New Roman"/>
                <w:sz w:val="24"/>
                <w:szCs w:val="24"/>
              </w:rPr>
              <w:t>a</w:t>
            </w:r>
            <w:r w:rsidR="000853B2" w:rsidRPr="003F6B92">
              <w:rPr>
                <w:rFonts w:ascii="Times New Roman" w:hAnsi="Times New Roman"/>
                <w:sz w:val="24"/>
                <w:szCs w:val="24"/>
              </w:rPr>
              <w:t xml:space="preserve"> się wnioskami do pracy</w:t>
            </w:r>
            <w:r w:rsidR="00677906" w:rsidRPr="003F6B92">
              <w:rPr>
                <w:rFonts w:ascii="Times New Roman" w:hAnsi="Times New Roman"/>
                <w:sz w:val="24"/>
                <w:szCs w:val="24"/>
              </w:rPr>
              <w:t xml:space="preserve"> na rok szkolny 2023/</w:t>
            </w:r>
            <w:r w:rsidR="0005489B" w:rsidRPr="003F6B92">
              <w:rPr>
                <w:rFonts w:ascii="Times New Roman" w:hAnsi="Times New Roman"/>
                <w:sz w:val="24"/>
                <w:szCs w:val="24"/>
              </w:rPr>
              <w:t>20</w:t>
            </w:r>
            <w:r w:rsidR="00677906" w:rsidRPr="003F6B9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945C16" w:rsidRPr="003F6B92">
              <w:rPr>
                <w:rFonts w:ascii="Times New Roman" w:hAnsi="Times New Roman"/>
                <w:sz w:val="24"/>
                <w:szCs w:val="24"/>
              </w:rPr>
              <w:t xml:space="preserve">w zakresie dokonania oceny przebiegu działań wychowawczych związanych </w:t>
            </w:r>
            <w:r w:rsidR="00B5515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45C16" w:rsidRPr="003F6B92" w:rsidRDefault="00945C16" w:rsidP="003F6B92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z diagnozowaniem potrzeb dzieci, w wyniku których zapewnia się wsparcie psychologiczno-pedagogiczne uwzględniające zróżnicowane potrzeby rozwojowe w realizowanym procesie kształcenia</w:t>
            </w:r>
          </w:p>
        </w:tc>
      </w:tr>
      <w:tr w:rsidR="00824551" w:rsidRPr="003F6B92" w:rsidTr="00824551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71" w:rsidRPr="003F6B92" w:rsidRDefault="00E07771" w:rsidP="003F6B92">
            <w:pPr>
              <w:spacing w:after="20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 xml:space="preserve">Udział nauczycieli w szkoleniach zewnętrznych – tematyka 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F0" w:rsidRPr="003F6B92" w:rsidRDefault="009416F0" w:rsidP="003F6B92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Nauczyciel</w:t>
            </w:r>
            <w:r w:rsidR="00FC5FCC" w:rsidRPr="003F6B92">
              <w:rPr>
                <w:rFonts w:ascii="Times New Roman" w:hAnsi="Times New Roman"/>
                <w:sz w:val="24"/>
                <w:szCs w:val="24"/>
              </w:rPr>
              <w:t>e doskonalili wiedzę z zakresu:</w:t>
            </w:r>
          </w:p>
          <w:p w:rsidR="00BA37E4" w:rsidRDefault="0080383E" w:rsidP="003F6B92">
            <w:pPr>
              <w:pStyle w:val="Akapitzlist"/>
              <w:numPr>
                <w:ilvl w:val="0"/>
                <w:numId w:val="23"/>
              </w:num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80383E">
              <w:rPr>
                <w:rFonts w:ascii="Times New Roman" w:hAnsi="Times New Roman"/>
                <w:sz w:val="24"/>
                <w:szCs w:val="24"/>
              </w:rPr>
              <w:t>Pierwsza Pomoc Przedmedyczna</w:t>
            </w:r>
            <w:r w:rsidR="00BA37E4" w:rsidRPr="00803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723F" w:rsidRPr="003E723F" w:rsidRDefault="003E723F" w:rsidP="003E723F">
            <w:pPr>
              <w:pStyle w:val="Akapitzlist"/>
              <w:numPr>
                <w:ilvl w:val="0"/>
                <w:numId w:val="23"/>
              </w:num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licznych szkoleniach on-line (zawarte w samoocenie nauczycielek)</w:t>
            </w:r>
          </w:p>
        </w:tc>
      </w:tr>
      <w:tr w:rsidR="00743B32" w:rsidRPr="003F6B92" w:rsidTr="00FC5FCC">
        <w:trPr>
          <w:trHeight w:val="1814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06" w:rsidRPr="003F6B92" w:rsidRDefault="00E07771" w:rsidP="003F6B92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Prowadzenie działań rozwojowych, w ty</w:t>
            </w:r>
            <w:r w:rsidR="000853B2" w:rsidRPr="003F6B92">
              <w:rPr>
                <w:rFonts w:ascii="Times New Roman" w:hAnsi="Times New Roman"/>
                <w:sz w:val="24"/>
                <w:szCs w:val="24"/>
              </w:rPr>
              <w:t>m organizowanie szkoleń i narad</w:t>
            </w:r>
            <w:r w:rsidR="00CD44A8" w:rsidRPr="003F6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22B" w:rsidRPr="003F6B92">
              <w:rPr>
                <w:rFonts w:ascii="Times New Roman" w:hAnsi="Times New Roman"/>
                <w:sz w:val="24"/>
                <w:szCs w:val="24"/>
              </w:rPr>
              <w:t>w zakresie</w:t>
            </w:r>
            <w:r w:rsidR="00677906" w:rsidRPr="003F6B9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7906" w:rsidRPr="003F6B92" w:rsidRDefault="00CA1CB2" w:rsidP="003F6B92">
            <w:pPr>
              <w:pStyle w:val="Akapitzlist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 xml:space="preserve">Zapewnienia </w:t>
            </w:r>
            <w:r w:rsidR="00E14BE6" w:rsidRPr="003F6B92">
              <w:rPr>
                <w:rFonts w:ascii="Times New Roman" w:hAnsi="Times New Roman"/>
                <w:sz w:val="24"/>
                <w:szCs w:val="24"/>
              </w:rPr>
              <w:t xml:space="preserve">dzieciom </w:t>
            </w:r>
            <w:r w:rsidR="00677906" w:rsidRPr="003F6B92">
              <w:rPr>
                <w:rFonts w:ascii="Times New Roman" w:hAnsi="Times New Roman"/>
                <w:sz w:val="24"/>
                <w:szCs w:val="24"/>
              </w:rPr>
              <w:t xml:space="preserve">bezpieczeństwa psychicznego </w:t>
            </w:r>
            <w:r w:rsidR="00E14BE6" w:rsidRPr="003F6B9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677906" w:rsidRPr="003F6B92">
              <w:rPr>
                <w:rFonts w:ascii="Times New Roman" w:hAnsi="Times New Roman"/>
                <w:sz w:val="24"/>
                <w:szCs w:val="24"/>
              </w:rPr>
              <w:t>fizycznego</w:t>
            </w:r>
            <w:r w:rsidR="00E14BE6" w:rsidRPr="003F6B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7906" w:rsidRPr="003F6B92" w:rsidRDefault="00CA1CB2" w:rsidP="003F6B92">
            <w:pPr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Kształtowania</w:t>
            </w:r>
            <w:r w:rsidR="00677906" w:rsidRPr="003F6B92">
              <w:rPr>
                <w:rFonts w:ascii="Times New Roman" w:hAnsi="Times New Roman"/>
                <w:sz w:val="24"/>
                <w:szCs w:val="24"/>
              </w:rPr>
              <w:t xml:space="preserve"> u wychowanków stałych sprawności w czynieniu dobra</w:t>
            </w:r>
            <w:r w:rsidR="00E14BE6" w:rsidRPr="003F6B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7906" w:rsidRPr="003F6B92" w:rsidRDefault="00CA1CB2" w:rsidP="003F6B92">
            <w:pPr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 xml:space="preserve">Zachęcania </w:t>
            </w:r>
            <w:r w:rsidR="00E14BE6" w:rsidRPr="003F6B92">
              <w:rPr>
                <w:rFonts w:ascii="Times New Roman" w:hAnsi="Times New Roman"/>
                <w:sz w:val="24"/>
                <w:szCs w:val="24"/>
              </w:rPr>
              <w:t>i wspierania dzieci w rozwijaniu</w:t>
            </w:r>
            <w:r w:rsidR="00677906" w:rsidRPr="003F6B92">
              <w:rPr>
                <w:rFonts w:ascii="Times New Roman" w:hAnsi="Times New Roman"/>
                <w:sz w:val="24"/>
                <w:szCs w:val="24"/>
              </w:rPr>
              <w:t xml:space="preserve"> ich aktywności fizycznej,</w:t>
            </w:r>
          </w:p>
          <w:p w:rsidR="00B55152" w:rsidRDefault="00CA1CB2" w:rsidP="003F6B92">
            <w:pPr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P</w:t>
            </w:r>
            <w:r w:rsidR="00677906" w:rsidRPr="003F6B92">
              <w:rPr>
                <w:rFonts w:ascii="Times New Roman" w:hAnsi="Times New Roman"/>
                <w:sz w:val="24"/>
                <w:szCs w:val="24"/>
              </w:rPr>
              <w:t xml:space="preserve">oprawnego metodycznie wykorzystywania przez nauczycieli narzędzi </w:t>
            </w:r>
            <w:r w:rsidR="00E14BE6" w:rsidRPr="003F6B92">
              <w:rPr>
                <w:rFonts w:ascii="Times New Roman" w:hAnsi="Times New Roman"/>
                <w:sz w:val="24"/>
                <w:szCs w:val="24"/>
              </w:rPr>
              <w:t xml:space="preserve">i materiałów dostępnych </w:t>
            </w:r>
          </w:p>
          <w:p w:rsidR="00E07771" w:rsidRPr="003F6B92" w:rsidRDefault="00E14BE6" w:rsidP="00B55152">
            <w:pPr>
              <w:spacing w:line="312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F6B92">
              <w:rPr>
                <w:rFonts w:ascii="Times New Roman" w:hAnsi="Times New Roman"/>
                <w:sz w:val="24"/>
                <w:szCs w:val="24"/>
              </w:rPr>
              <w:t>w sieci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0" w:rsidRPr="0080383E" w:rsidRDefault="0080383E" w:rsidP="003F6B92">
            <w:pPr>
              <w:pStyle w:val="Akapitzlist"/>
              <w:numPr>
                <w:ilvl w:val="0"/>
                <w:numId w:val="7"/>
              </w:numPr>
              <w:spacing w:line="312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0383E">
              <w:rPr>
                <w:rFonts w:ascii="Times New Roman" w:hAnsi="Times New Roman"/>
                <w:sz w:val="24"/>
                <w:szCs w:val="24"/>
              </w:rPr>
              <w:t>Szkolenie Rady Pedagogicznej „Łamańce wygibańce nie tylko ję</w:t>
            </w:r>
            <w:r>
              <w:rPr>
                <w:rFonts w:ascii="Times New Roman" w:hAnsi="Times New Roman"/>
                <w:sz w:val="24"/>
                <w:szCs w:val="24"/>
              </w:rPr>
              <w:t>zykowe, czyli logo</w:t>
            </w:r>
            <w:r w:rsidRPr="0080383E">
              <w:rPr>
                <w:rFonts w:ascii="Times New Roman" w:hAnsi="Times New Roman"/>
                <w:sz w:val="24"/>
                <w:szCs w:val="24"/>
              </w:rPr>
              <w:t>rytmika dla starszaka i smyka”</w:t>
            </w:r>
          </w:p>
          <w:p w:rsidR="00CD3960" w:rsidRPr="003F6B92" w:rsidRDefault="0080383E" w:rsidP="0080383E">
            <w:pPr>
              <w:pStyle w:val="Akapitzlist"/>
              <w:numPr>
                <w:ilvl w:val="0"/>
                <w:numId w:val="7"/>
              </w:numPr>
              <w:spacing w:line="312" w:lineRule="auto"/>
              <w:ind w:left="360"/>
              <w:rPr>
                <w:rFonts w:ascii="Times New Roman" w:hAnsi="Times New Roman"/>
                <w:b/>
              </w:rPr>
            </w:pPr>
            <w:r w:rsidRPr="0080383E">
              <w:rPr>
                <w:rFonts w:ascii="Times New Roman" w:hAnsi="Times New Roman"/>
                <w:bCs/>
                <w:sz w:val="24"/>
                <w:szCs w:val="24"/>
              </w:rPr>
              <w:t xml:space="preserve">WDN – szkolenie na </w:t>
            </w:r>
            <w:r w:rsidRPr="0080383E">
              <w:rPr>
                <w:rFonts w:ascii="Times New Roman" w:hAnsi="Times New Roman"/>
                <w:bCs/>
                <w:sz w:val="24"/>
              </w:rPr>
              <w:t>temat „Treningi relaksacyjne – Jacobson Schultz”</w:t>
            </w:r>
            <w:r w:rsidR="00E14BE6" w:rsidRPr="0080383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0383E">
              <w:rPr>
                <w:rFonts w:ascii="Times New Roman" w:hAnsi="Times New Roman"/>
                <w:bCs/>
                <w:sz w:val="24"/>
              </w:rPr>
              <w:t>przeprowadziła pani Bogusława Szymczak</w:t>
            </w:r>
          </w:p>
        </w:tc>
      </w:tr>
    </w:tbl>
    <w:p w:rsidR="001350F3" w:rsidRPr="003F6B92" w:rsidRDefault="000822E5" w:rsidP="003F6B92">
      <w:pPr>
        <w:pStyle w:val="Lista"/>
        <w:spacing w:before="360" w:after="240" w:line="312" w:lineRule="auto"/>
        <w:ind w:left="0" w:firstLine="0"/>
        <w:contextualSpacing w:val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3F6B92">
        <w:rPr>
          <w:rFonts w:ascii="Times New Roman" w:hAnsi="Times New Roman"/>
          <w:b/>
          <w:smallCaps/>
          <w:sz w:val="24"/>
          <w:szCs w:val="24"/>
        </w:rPr>
        <w:lastRenderedPageBreak/>
        <w:t xml:space="preserve">III. </w:t>
      </w:r>
      <w:r w:rsidR="000C2A59" w:rsidRPr="003F6B92">
        <w:rPr>
          <w:rFonts w:ascii="Times New Roman" w:hAnsi="Times New Roman"/>
          <w:b/>
          <w:smallCaps/>
          <w:sz w:val="24"/>
          <w:szCs w:val="24"/>
        </w:rPr>
        <w:t>I</w:t>
      </w:r>
      <w:r w:rsidRPr="003F6B92">
        <w:rPr>
          <w:rFonts w:ascii="Times New Roman" w:hAnsi="Times New Roman"/>
          <w:b/>
          <w:smallCaps/>
          <w:sz w:val="24"/>
          <w:szCs w:val="24"/>
        </w:rPr>
        <w:t xml:space="preserve">nformacja dyrektora </w:t>
      </w:r>
      <w:r w:rsidRPr="003F6B92">
        <w:rPr>
          <w:rFonts w:ascii="Times New Roman" w:hAnsi="Times New Roman"/>
          <w:b/>
          <w:bCs/>
          <w:smallCaps/>
          <w:sz w:val="24"/>
          <w:szCs w:val="24"/>
        </w:rPr>
        <w:t>o działalności przedszkola we wszystkich obszarach przebiegu procesu kształcenia, wychowania i opieki, współpracy ze środowiskiem, zarządzania</w:t>
      </w:r>
    </w:p>
    <w:p w:rsidR="000C2A59" w:rsidRPr="003F6B92" w:rsidRDefault="003C65AD" w:rsidP="003F6B92">
      <w:pPr>
        <w:spacing w:after="120" w:line="312" w:lineRule="auto"/>
        <w:rPr>
          <w:rFonts w:ascii="Times New Roman" w:hAnsi="Times New Roman"/>
          <w:b/>
          <w:bCs/>
          <w:sz w:val="24"/>
          <w:szCs w:val="24"/>
        </w:rPr>
      </w:pPr>
      <w:r w:rsidRPr="003F6B92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0C2A59" w:rsidRPr="003F6B92">
        <w:rPr>
          <w:rFonts w:ascii="Times New Roman" w:hAnsi="Times New Roman"/>
          <w:b/>
          <w:bCs/>
          <w:sz w:val="24"/>
          <w:szCs w:val="24"/>
        </w:rPr>
        <w:t>Zarządzanie</w:t>
      </w:r>
    </w:p>
    <w:p w:rsidR="000C2A59" w:rsidRPr="003F6B92" w:rsidRDefault="000C2A59" w:rsidP="003F6B92">
      <w:pPr>
        <w:spacing w:after="120"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3F6B92">
        <w:rPr>
          <w:rFonts w:ascii="Times New Roman" w:hAnsi="Times New Roman"/>
          <w:bCs/>
          <w:sz w:val="24"/>
          <w:szCs w:val="24"/>
        </w:rPr>
        <w:t xml:space="preserve">Proces zarządzania wiąże się z działaniami dyrektora zapewniającymi przedszkolu wspomaganie zewnętrzne odpowiednie do potrzeb i służące rozwojowi </w:t>
      </w:r>
      <w:r w:rsidR="00B52CBD">
        <w:rPr>
          <w:rFonts w:ascii="Times New Roman" w:hAnsi="Times New Roman"/>
          <w:bCs/>
          <w:sz w:val="24"/>
          <w:szCs w:val="24"/>
        </w:rPr>
        <w:t>Samorządowego Przedszkola w Andrespolu.</w:t>
      </w:r>
      <w:r w:rsidRPr="003F6B92">
        <w:rPr>
          <w:rFonts w:ascii="Times New Roman" w:hAnsi="Times New Roman"/>
          <w:bCs/>
          <w:sz w:val="24"/>
          <w:szCs w:val="24"/>
        </w:rPr>
        <w:t xml:space="preserve"> Zarządzanie przedszkolem służy jego rozwojowi zgodnie z treścią </w:t>
      </w:r>
      <w:r w:rsidRPr="003F6B92">
        <w:rPr>
          <w:rFonts w:ascii="Times New Roman" w:hAnsi="Times New Roman"/>
          <w:bCs/>
          <w:i/>
          <w:sz w:val="24"/>
          <w:szCs w:val="24"/>
        </w:rPr>
        <w:t xml:space="preserve">Rozporządzenia MEN </w:t>
      </w:r>
      <w:r w:rsidR="002750DE" w:rsidRPr="003F6B92">
        <w:rPr>
          <w:rFonts w:ascii="Times New Roman" w:hAnsi="Times New Roman"/>
          <w:bCs/>
          <w:i/>
          <w:sz w:val="24"/>
          <w:szCs w:val="24"/>
        </w:rPr>
        <w:t>z dnia 11 sierpnia 2017 r. w sprawie wymagań wobec szkół i placówek</w:t>
      </w:r>
      <w:r w:rsidRPr="003F6B92">
        <w:rPr>
          <w:rFonts w:ascii="Times New Roman" w:hAnsi="Times New Roman"/>
          <w:bCs/>
          <w:sz w:val="24"/>
          <w:szCs w:val="24"/>
        </w:rPr>
        <w:t>. Zarządzanie przedszkolem koncentruje się na zapewnieniu warunków odpowiednich do rozwoju dzieci.</w:t>
      </w:r>
      <w:r w:rsidRPr="003F6B92">
        <w:rPr>
          <w:rFonts w:ascii="Times New Roman" w:hAnsi="Times New Roman"/>
          <w:sz w:val="24"/>
          <w:szCs w:val="24"/>
        </w:rPr>
        <w:t xml:space="preserve"> </w:t>
      </w:r>
      <w:r w:rsidR="002750DE" w:rsidRPr="003F6B92">
        <w:rPr>
          <w:rFonts w:ascii="Times New Roman" w:hAnsi="Times New Roman"/>
          <w:bCs/>
          <w:sz w:val="24"/>
          <w:szCs w:val="24"/>
        </w:rPr>
        <w:t>W procesie zarządzania</w:t>
      </w:r>
      <w:r w:rsidRPr="003F6B92">
        <w:rPr>
          <w:rFonts w:ascii="Times New Roman" w:hAnsi="Times New Roman"/>
          <w:bCs/>
          <w:sz w:val="24"/>
          <w:szCs w:val="24"/>
        </w:rPr>
        <w:t xml:space="preserve"> wykorzystywane są wnioski wynikające ze sprawowanego nadzoru pedagogicznego. W przedszkolu ustalane </w:t>
      </w:r>
      <w:r w:rsidR="002750DE" w:rsidRPr="003F6B92">
        <w:rPr>
          <w:rFonts w:ascii="Times New Roman" w:hAnsi="Times New Roman"/>
          <w:bCs/>
          <w:sz w:val="24"/>
          <w:szCs w:val="24"/>
        </w:rPr>
        <w:t xml:space="preserve">są </w:t>
      </w:r>
      <w:r w:rsidRPr="003F6B92">
        <w:rPr>
          <w:rFonts w:ascii="Times New Roman" w:hAnsi="Times New Roman"/>
          <w:bCs/>
          <w:sz w:val="24"/>
          <w:szCs w:val="24"/>
        </w:rPr>
        <w:t xml:space="preserve">i </w:t>
      </w:r>
      <w:r w:rsidR="00733897" w:rsidRPr="003F6B92">
        <w:rPr>
          <w:rFonts w:ascii="Times New Roman" w:hAnsi="Times New Roman"/>
          <w:bCs/>
          <w:sz w:val="24"/>
          <w:szCs w:val="24"/>
        </w:rPr>
        <w:t xml:space="preserve">aktualizowane </w:t>
      </w:r>
      <w:r w:rsidRPr="003F6B92">
        <w:rPr>
          <w:rFonts w:ascii="Times New Roman" w:hAnsi="Times New Roman"/>
          <w:bCs/>
          <w:sz w:val="24"/>
          <w:szCs w:val="24"/>
        </w:rPr>
        <w:t xml:space="preserve">procedury dotyczące bezpieczeństwa, w tym sposobów działania w </w:t>
      </w:r>
      <w:r w:rsidR="00733897" w:rsidRPr="003F6B92">
        <w:rPr>
          <w:rFonts w:ascii="Times New Roman" w:hAnsi="Times New Roman"/>
          <w:bCs/>
          <w:sz w:val="24"/>
          <w:szCs w:val="24"/>
        </w:rPr>
        <w:t xml:space="preserve">różnych </w:t>
      </w:r>
      <w:r w:rsidRPr="003F6B92">
        <w:rPr>
          <w:rFonts w:ascii="Times New Roman" w:hAnsi="Times New Roman"/>
          <w:bCs/>
          <w:sz w:val="24"/>
          <w:szCs w:val="24"/>
        </w:rPr>
        <w:t xml:space="preserve">sytuacjach </w:t>
      </w:r>
      <w:r w:rsidR="00733897" w:rsidRPr="003F6B92">
        <w:rPr>
          <w:rFonts w:ascii="Times New Roman" w:hAnsi="Times New Roman"/>
          <w:bCs/>
          <w:sz w:val="24"/>
          <w:szCs w:val="24"/>
        </w:rPr>
        <w:t xml:space="preserve">zagrożenia, sytuacjach </w:t>
      </w:r>
      <w:r w:rsidRPr="003F6B92">
        <w:rPr>
          <w:rFonts w:ascii="Times New Roman" w:hAnsi="Times New Roman"/>
          <w:bCs/>
          <w:sz w:val="24"/>
          <w:szCs w:val="24"/>
        </w:rPr>
        <w:t>t</w:t>
      </w:r>
      <w:r w:rsidR="002750DE" w:rsidRPr="003F6B92">
        <w:rPr>
          <w:rFonts w:ascii="Times New Roman" w:hAnsi="Times New Roman"/>
          <w:bCs/>
          <w:sz w:val="24"/>
          <w:szCs w:val="24"/>
        </w:rPr>
        <w:t>rudnych i kryzysowych</w:t>
      </w:r>
      <w:r w:rsidR="00977661">
        <w:rPr>
          <w:rFonts w:ascii="Times New Roman" w:hAnsi="Times New Roman"/>
          <w:bCs/>
          <w:sz w:val="24"/>
          <w:szCs w:val="24"/>
        </w:rPr>
        <w:t xml:space="preserve">. Wdrożone zostały Standardy Ochrony Małoletnich. </w:t>
      </w:r>
    </w:p>
    <w:p w:rsidR="00733897" w:rsidRPr="003F6B92" w:rsidRDefault="00733897" w:rsidP="003F6B92">
      <w:pPr>
        <w:spacing w:after="120"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3F6B92">
        <w:rPr>
          <w:rFonts w:ascii="Times New Roman" w:hAnsi="Times New Roman"/>
          <w:bCs/>
          <w:sz w:val="24"/>
          <w:szCs w:val="24"/>
        </w:rPr>
        <w:t>W przedszkolu zapewnia się</w:t>
      </w:r>
      <w:r w:rsidR="00977661">
        <w:rPr>
          <w:rFonts w:ascii="Times New Roman" w:hAnsi="Times New Roman"/>
          <w:bCs/>
          <w:sz w:val="24"/>
          <w:szCs w:val="24"/>
        </w:rPr>
        <w:t xml:space="preserve"> </w:t>
      </w:r>
      <w:r w:rsidRPr="003F6B92">
        <w:rPr>
          <w:rFonts w:ascii="Times New Roman" w:hAnsi="Times New Roman"/>
          <w:bCs/>
          <w:sz w:val="24"/>
          <w:szCs w:val="24"/>
        </w:rPr>
        <w:t xml:space="preserve">dzieciom ukraińskim </w:t>
      </w:r>
      <w:r w:rsidR="00A71D22" w:rsidRPr="003F6B92">
        <w:rPr>
          <w:rFonts w:ascii="Times New Roman" w:hAnsi="Times New Roman"/>
          <w:bCs/>
          <w:sz w:val="24"/>
          <w:szCs w:val="24"/>
        </w:rPr>
        <w:t xml:space="preserve">przyjętym </w:t>
      </w:r>
      <w:r w:rsidRPr="003F6B92">
        <w:rPr>
          <w:rFonts w:ascii="Times New Roman" w:hAnsi="Times New Roman"/>
          <w:bCs/>
          <w:sz w:val="24"/>
          <w:szCs w:val="24"/>
        </w:rPr>
        <w:t>zgodnie z w</w:t>
      </w:r>
      <w:r w:rsidR="00A71D22" w:rsidRPr="003F6B92">
        <w:rPr>
          <w:rFonts w:ascii="Times New Roman" w:hAnsi="Times New Roman"/>
          <w:bCs/>
          <w:sz w:val="24"/>
          <w:szCs w:val="24"/>
        </w:rPr>
        <w:t xml:space="preserve">arunkami i trybem określonymi w </w:t>
      </w:r>
      <w:r w:rsidR="00A71D22" w:rsidRPr="003F6B92">
        <w:rPr>
          <w:rFonts w:ascii="Times New Roman" w:hAnsi="Times New Roman"/>
          <w:bCs/>
          <w:i/>
          <w:sz w:val="24"/>
          <w:szCs w:val="24"/>
        </w:rPr>
        <w:t>R</w:t>
      </w:r>
      <w:r w:rsidRPr="003F6B92">
        <w:rPr>
          <w:rFonts w:ascii="Times New Roman" w:hAnsi="Times New Roman"/>
          <w:bCs/>
          <w:i/>
          <w:sz w:val="24"/>
          <w:szCs w:val="24"/>
        </w:rPr>
        <w:t xml:space="preserve">ozporządzeniu </w:t>
      </w:r>
      <w:r w:rsidR="00A71D22" w:rsidRPr="003F6B92">
        <w:rPr>
          <w:rFonts w:ascii="Times New Roman" w:hAnsi="Times New Roman"/>
          <w:bCs/>
          <w:i/>
          <w:sz w:val="24"/>
          <w:szCs w:val="24"/>
        </w:rPr>
        <w:t>MEN</w:t>
      </w:r>
      <w:r w:rsidRPr="003F6B92">
        <w:rPr>
          <w:rFonts w:ascii="Times New Roman" w:hAnsi="Times New Roman"/>
          <w:bCs/>
          <w:i/>
          <w:sz w:val="24"/>
          <w:szCs w:val="24"/>
        </w:rPr>
        <w:t xml:space="preserve"> z dnia 23 sierpnia 2017 r. </w:t>
      </w:r>
      <w:r w:rsidR="00A71D22" w:rsidRPr="003F6B92">
        <w:rPr>
          <w:rFonts w:ascii="Times New Roman" w:hAnsi="Times New Roman"/>
          <w:bCs/>
          <w:i/>
          <w:sz w:val="24"/>
          <w:szCs w:val="24"/>
        </w:rPr>
        <w:t>w sprawie kształcenia osób niebędących obywatelami polskimi oraz osób będących obywatelami polskimi, które pobierały naukę w szkołach funkcjonujących w systemach oświaty innych państw</w:t>
      </w:r>
      <w:r w:rsidRPr="003F6B92">
        <w:rPr>
          <w:rFonts w:ascii="Times New Roman" w:hAnsi="Times New Roman"/>
          <w:bCs/>
          <w:sz w:val="24"/>
          <w:szCs w:val="24"/>
        </w:rPr>
        <w:t>, możliwość korzystania z nauki i opieki na warunkach dotyczących obywateli polskich.</w:t>
      </w:r>
      <w:r w:rsidR="00A71D22" w:rsidRPr="003F6B92">
        <w:rPr>
          <w:rFonts w:ascii="Times New Roman" w:hAnsi="Times New Roman"/>
          <w:bCs/>
          <w:sz w:val="24"/>
          <w:szCs w:val="24"/>
        </w:rPr>
        <w:t xml:space="preserve"> Dyrektor przedszkola zorganizował</w:t>
      </w:r>
      <w:r w:rsidRPr="003F6B92">
        <w:rPr>
          <w:rFonts w:ascii="Times New Roman" w:hAnsi="Times New Roman"/>
          <w:bCs/>
          <w:sz w:val="24"/>
          <w:szCs w:val="24"/>
        </w:rPr>
        <w:t xml:space="preserve"> dzieciom z za</w:t>
      </w:r>
      <w:r w:rsidR="00677906" w:rsidRPr="003F6B92">
        <w:rPr>
          <w:rFonts w:ascii="Times New Roman" w:hAnsi="Times New Roman"/>
          <w:bCs/>
          <w:sz w:val="24"/>
          <w:szCs w:val="24"/>
        </w:rPr>
        <w:t xml:space="preserve">granicy wsparcie </w:t>
      </w:r>
      <w:r w:rsidR="00977661">
        <w:rPr>
          <w:rFonts w:ascii="Times New Roman" w:hAnsi="Times New Roman"/>
          <w:bCs/>
          <w:sz w:val="24"/>
          <w:szCs w:val="24"/>
        </w:rPr>
        <w:t xml:space="preserve">w postaci środków dydaktycznych ułatwiających naukę języka polskiego. </w:t>
      </w:r>
    </w:p>
    <w:p w:rsidR="000C2A59" w:rsidRPr="003F6B92" w:rsidRDefault="002750DE" w:rsidP="003F6B92">
      <w:pPr>
        <w:pStyle w:val="Lista"/>
        <w:spacing w:before="240" w:after="120" w:line="312" w:lineRule="auto"/>
        <w:contextualSpacing w:val="0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3F6B92">
        <w:rPr>
          <w:rFonts w:ascii="Times New Roman" w:hAnsi="Times New Roman"/>
          <w:b/>
          <w:bCs/>
          <w:sz w:val="24"/>
          <w:szCs w:val="24"/>
        </w:rPr>
        <w:t>2. Kształcenie</w:t>
      </w:r>
    </w:p>
    <w:p w:rsidR="000B4906" w:rsidRPr="003F6B92" w:rsidRDefault="000C2A59" w:rsidP="003F6B92">
      <w:pPr>
        <w:pStyle w:val="Lista"/>
        <w:spacing w:after="0" w:line="312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F6B92">
        <w:rPr>
          <w:rFonts w:ascii="Times New Roman" w:hAnsi="Times New Roman"/>
          <w:bCs/>
          <w:sz w:val="24"/>
          <w:szCs w:val="24"/>
        </w:rPr>
        <w:t xml:space="preserve">Zgodnie z treścią </w:t>
      </w:r>
      <w:r w:rsidRPr="003F6B92">
        <w:rPr>
          <w:rFonts w:ascii="Times New Roman" w:hAnsi="Times New Roman"/>
          <w:bCs/>
          <w:i/>
          <w:sz w:val="24"/>
          <w:szCs w:val="24"/>
        </w:rPr>
        <w:t>Rozporządzenia MEN</w:t>
      </w:r>
      <w:r w:rsidRPr="003F6B92">
        <w:rPr>
          <w:rFonts w:ascii="Times New Roman" w:hAnsi="Times New Roman"/>
          <w:bCs/>
          <w:sz w:val="24"/>
          <w:szCs w:val="24"/>
        </w:rPr>
        <w:t xml:space="preserve"> </w:t>
      </w:r>
      <w:r w:rsidR="005635AE" w:rsidRPr="003F6B92">
        <w:rPr>
          <w:rFonts w:ascii="Times New Roman" w:hAnsi="Times New Roman"/>
          <w:bCs/>
          <w:i/>
          <w:sz w:val="24"/>
          <w:szCs w:val="24"/>
        </w:rPr>
        <w:t>z dnia 11 sierpnia 2017 r. w sprawie wymagań wobec szkół i placówek</w:t>
      </w:r>
      <w:r w:rsidR="005635AE" w:rsidRPr="003F6B92">
        <w:rPr>
          <w:rFonts w:ascii="Times New Roman" w:hAnsi="Times New Roman"/>
          <w:bCs/>
          <w:sz w:val="24"/>
          <w:szCs w:val="24"/>
        </w:rPr>
        <w:t xml:space="preserve"> </w:t>
      </w:r>
      <w:r w:rsidRPr="003F6B92">
        <w:rPr>
          <w:rFonts w:ascii="Times New Roman" w:hAnsi="Times New Roman"/>
          <w:bCs/>
          <w:sz w:val="24"/>
          <w:szCs w:val="24"/>
        </w:rPr>
        <w:t>proces</w:t>
      </w:r>
      <w:r w:rsidR="005635AE" w:rsidRPr="003F6B92">
        <w:rPr>
          <w:rFonts w:ascii="Times New Roman" w:hAnsi="Times New Roman"/>
          <w:bCs/>
          <w:sz w:val="24"/>
          <w:szCs w:val="24"/>
        </w:rPr>
        <w:t xml:space="preserve"> kształcenia </w:t>
      </w:r>
      <w:r w:rsidRPr="003F6B92">
        <w:rPr>
          <w:rFonts w:ascii="Times New Roman" w:hAnsi="Times New Roman"/>
          <w:bCs/>
          <w:sz w:val="24"/>
          <w:szCs w:val="24"/>
        </w:rPr>
        <w:t xml:space="preserve">w </w:t>
      </w:r>
      <w:r w:rsidR="005635AE" w:rsidRPr="003F6B92">
        <w:rPr>
          <w:rFonts w:ascii="Times New Roman" w:hAnsi="Times New Roman"/>
          <w:bCs/>
          <w:sz w:val="24"/>
          <w:szCs w:val="24"/>
        </w:rPr>
        <w:t>przedszkolu organizowany jest w sposób sprzyjający uczeniu się</w:t>
      </w:r>
      <w:r w:rsidR="00CD44A8" w:rsidRPr="003F6B92">
        <w:rPr>
          <w:rFonts w:ascii="Times New Roman" w:hAnsi="Times New Roman"/>
          <w:bCs/>
          <w:sz w:val="24"/>
          <w:szCs w:val="24"/>
        </w:rPr>
        <w:t>. Procesy wspomagania rozwoju i edukacji dzieci są podporządkowane indywidualnym potrzebom edukacyjnym i rozwojowym oraz możliwoś</w:t>
      </w:r>
      <w:r w:rsidR="00A93206" w:rsidRPr="003F6B92">
        <w:rPr>
          <w:rFonts w:ascii="Times New Roman" w:hAnsi="Times New Roman"/>
          <w:bCs/>
          <w:sz w:val="24"/>
          <w:szCs w:val="24"/>
        </w:rPr>
        <w:t>ciom psychofizycznym dzieci,</w:t>
      </w:r>
      <w:r w:rsidR="00CD44A8" w:rsidRPr="003F6B92">
        <w:rPr>
          <w:rFonts w:ascii="Times New Roman" w:hAnsi="Times New Roman"/>
          <w:bCs/>
          <w:sz w:val="24"/>
          <w:szCs w:val="24"/>
        </w:rPr>
        <w:t xml:space="preserve"> co potwierdzają wyniki o</w:t>
      </w:r>
      <w:r w:rsidR="00A93206" w:rsidRPr="003F6B92">
        <w:rPr>
          <w:rFonts w:ascii="Times New Roman" w:hAnsi="Times New Roman"/>
          <w:bCs/>
          <w:sz w:val="24"/>
          <w:szCs w:val="24"/>
        </w:rPr>
        <w:t xml:space="preserve">bserwacji rozwoju oraz </w:t>
      </w:r>
      <w:r w:rsidR="00CD44A8" w:rsidRPr="003F6B92">
        <w:rPr>
          <w:rFonts w:ascii="Times New Roman" w:hAnsi="Times New Roman"/>
          <w:bCs/>
          <w:sz w:val="24"/>
          <w:szCs w:val="24"/>
        </w:rPr>
        <w:t>diagnozy wstępnej gotowośc</w:t>
      </w:r>
      <w:r w:rsidR="00A93206" w:rsidRPr="003F6B92">
        <w:rPr>
          <w:rFonts w:ascii="Times New Roman" w:hAnsi="Times New Roman"/>
          <w:bCs/>
          <w:sz w:val="24"/>
          <w:szCs w:val="24"/>
        </w:rPr>
        <w:t xml:space="preserve">i szkolnej, opanowane przez dzieci </w:t>
      </w:r>
      <w:r w:rsidR="00CD44A8" w:rsidRPr="003F6B92">
        <w:rPr>
          <w:rFonts w:ascii="Times New Roman" w:hAnsi="Times New Roman"/>
          <w:bCs/>
          <w:sz w:val="24"/>
          <w:szCs w:val="24"/>
        </w:rPr>
        <w:t>umiejętności</w:t>
      </w:r>
      <w:r w:rsidR="00A93206" w:rsidRPr="003F6B92">
        <w:rPr>
          <w:rFonts w:ascii="Times New Roman" w:hAnsi="Times New Roman"/>
          <w:bCs/>
          <w:sz w:val="24"/>
          <w:szCs w:val="24"/>
        </w:rPr>
        <w:t xml:space="preserve"> w obszarze rozwoju: fizycznego, społecznego</w:t>
      </w:r>
      <w:r w:rsidR="00CA1CB2">
        <w:rPr>
          <w:rFonts w:ascii="Times New Roman" w:hAnsi="Times New Roman"/>
          <w:bCs/>
          <w:sz w:val="24"/>
          <w:szCs w:val="24"/>
        </w:rPr>
        <w:t xml:space="preserve">, </w:t>
      </w:r>
      <w:r w:rsidR="00CD44A8" w:rsidRPr="003F6B92">
        <w:rPr>
          <w:rFonts w:ascii="Times New Roman" w:hAnsi="Times New Roman"/>
          <w:bCs/>
          <w:sz w:val="24"/>
          <w:szCs w:val="24"/>
        </w:rPr>
        <w:t xml:space="preserve">emocjonalnego </w:t>
      </w:r>
      <w:r w:rsidR="00977661"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 w:rsidR="00CD44A8" w:rsidRPr="003F6B92">
        <w:rPr>
          <w:rFonts w:ascii="Times New Roman" w:hAnsi="Times New Roman"/>
          <w:bCs/>
          <w:sz w:val="24"/>
          <w:szCs w:val="24"/>
        </w:rPr>
        <w:t>i poznawczego.</w:t>
      </w:r>
      <w:r w:rsidR="00A71D22" w:rsidRPr="003F6B92">
        <w:rPr>
          <w:rFonts w:ascii="Times New Roman" w:hAnsi="Times New Roman"/>
          <w:bCs/>
          <w:sz w:val="24"/>
          <w:szCs w:val="24"/>
        </w:rPr>
        <w:t xml:space="preserve"> </w:t>
      </w:r>
      <w:r w:rsidR="000B4906" w:rsidRPr="003F6B92">
        <w:rPr>
          <w:rFonts w:ascii="Times New Roman" w:hAnsi="Times New Roman"/>
          <w:bCs/>
          <w:sz w:val="24"/>
          <w:szCs w:val="24"/>
        </w:rPr>
        <w:t xml:space="preserve">Za priorytetowe zadania przedszkola i nauczycieli w </w:t>
      </w:r>
      <w:r w:rsidR="00A71D22" w:rsidRPr="003F6B92">
        <w:rPr>
          <w:rFonts w:ascii="Times New Roman" w:hAnsi="Times New Roman"/>
          <w:bCs/>
          <w:sz w:val="24"/>
          <w:szCs w:val="24"/>
        </w:rPr>
        <w:t>II</w:t>
      </w:r>
      <w:r w:rsidR="000B4906" w:rsidRPr="003F6B92">
        <w:rPr>
          <w:rFonts w:ascii="Times New Roman" w:hAnsi="Times New Roman"/>
          <w:bCs/>
          <w:sz w:val="24"/>
          <w:szCs w:val="24"/>
        </w:rPr>
        <w:t xml:space="preserve"> półroczu </w:t>
      </w:r>
      <w:r w:rsidR="00A71D22" w:rsidRPr="003F6B92">
        <w:rPr>
          <w:rFonts w:ascii="Times New Roman" w:hAnsi="Times New Roman"/>
          <w:bCs/>
          <w:sz w:val="24"/>
          <w:szCs w:val="24"/>
        </w:rPr>
        <w:t xml:space="preserve">roku szkolnego </w:t>
      </w:r>
      <w:r w:rsidR="000B4906" w:rsidRPr="003F6B92">
        <w:rPr>
          <w:rFonts w:ascii="Times New Roman" w:hAnsi="Times New Roman"/>
          <w:bCs/>
          <w:sz w:val="24"/>
          <w:szCs w:val="24"/>
        </w:rPr>
        <w:t>2023/</w:t>
      </w:r>
      <w:r w:rsidR="00A71D22" w:rsidRPr="003F6B92">
        <w:rPr>
          <w:rFonts w:ascii="Times New Roman" w:hAnsi="Times New Roman"/>
          <w:bCs/>
          <w:sz w:val="24"/>
          <w:szCs w:val="24"/>
        </w:rPr>
        <w:t>2024 uznaje się:</w:t>
      </w:r>
    </w:p>
    <w:p w:rsidR="000B4906" w:rsidRPr="003F6B92" w:rsidRDefault="00CA1CB2" w:rsidP="003F6B92">
      <w:pPr>
        <w:pStyle w:val="Lista"/>
        <w:numPr>
          <w:ilvl w:val="0"/>
          <w:numId w:val="3"/>
        </w:numPr>
        <w:spacing w:after="0" w:line="312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F6B92">
        <w:rPr>
          <w:rFonts w:ascii="Times New Roman" w:hAnsi="Times New Roman"/>
          <w:bCs/>
          <w:sz w:val="24"/>
          <w:szCs w:val="24"/>
        </w:rPr>
        <w:t>U</w:t>
      </w:r>
      <w:r w:rsidR="00733897" w:rsidRPr="003F6B92">
        <w:rPr>
          <w:rFonts w:ascii="Times New Roman" w:hAnsi="Times New Roman"/>
          <w:bCs/>
          <w:sz w:val="24"/>
          <w:szCs w:val="24"/>
        </w:rPr>
        <w:t xml:space="preserve">kierunkowanie procesów edukacyjnych </w:t>
      </w:r>
      <w:r w:rsidR="000B4906" w:rsidRPr="003F6B92">
        <w:rPr>
          <w:rFonts w:ascii="Times New Roman" w:hAnsi="Times New Roman"/>
          <w:bCs/>
          <w:sz w:val="24"/>
          <w:szCs w:val="24"/>
        </w:rPr>
        <w:t>na nowatorstwo i pracę zespołową z wykor</w:t>
      </w:r>
      <w:r w:rsidR="00977661">
        <w:rPr>
          <w:rFonts w:ascii="Times New Roman" w:hAnsi="Times New Roman"/>
          <w:bCs/>
          <w:sz w:val="24"/>
          <w:szCs w:val="24"/>
        </w:rPr>
        <w:t>zystywaniem narzędzi cyfrowych</w:t>
      </w:r>
      <w:r w:rsidR="00733897" w:rsidRPr="003F6B92">
        <w:rPr>
          <w:rFonts w:ascii="Times New Roman" w:hAnsi="Times New Roman"/>
          <w:bCs/>
          <w:sz w:val="24"/>
          <w:szCs w:val="24"/>
        </w:rPr>
        <w:t>,</w:t>
      </w:r>
    </w:p>
    <w:p w:rsidR="00733897" w:rsidRPr="003F6B92" w:rsidRDefault="00CA1CB2" w:rsidP="003F6B92">
      <w:pPr>
        <w:pStyle w:val="Lista"/>
        <w:numPr>
          <w:ilvl w:val="0"/>
          <w:numId w:val="3"/>
        </w:numPr>
        <w:spacing w:after="0" w:line="312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F6B92">
        <w:rPr>
          <w:rFonts w:ascii="Times New Roman" w:hAnsi="Times New Roman"/>
          <w:bCs/>
          <w:sz w:val="24"/>
          <w:szCs w:val="24"/>
        </w:rPr>
        <w:t>P</w:t>
      </w:r>
      <w:r w:rsidR="00733897" w:rsidRPr="003F6B92">
        <w:rPr>
          <w:rFonts w:ascii="Times New Roman" w:hAnsi="Times New Roman"/>
          <w:bCs/>
          <w:sz w:val="24"/>
          <w:szCs w:val="24"/>
        </w:rPr>
        <w:t>rowadzenie w procesie kształcenia działań uwzględniających zróżnicowane potrzeby rozwojowe i edukacyjne dzieci,</w:t>
      </w:r>
    </w:p>
    <w:p w:rsidR="00733897" w:rsidRPr="003F6B92" w:rsidRDefault="00CA1CB2" w:rsidP="003F6B92">
      <w:pPr>
        <w:pStyle w:val="Lista"/>
        <w:numPr>
          <w:ilvl w:val="0"/>
          <w:numId w:val="3"/>
        </w:numPr>
        <w:spacing w:after="0" w:line="312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F6B92">
        <w:rPr>
          <w:rFonts w:ascii="Times New Roman" w:hAnsi="Times New Roman"/>
          <w:bCs/>
          <w:sz w:val="24"/>
          <w:szCs w:val="24"/>
        </w:rPr>
        <w:lastRenderedPageBreak/>
        <w:t>P</w:t>
      </w:r>
      <w:r w:rsidR="00733897" w:rsidRPr="003F6B92">
        <w:rPr>
          <w:rFonts w:ascii="Times New Roman" w:hAnsi="Times New Roman"/>
          <w:bCs/>
          <w:sz w:val="24"/>
          <w:szCs w:val="24"/>
        </w:rPr>
        <w:t>odniesienie efektywności procesu edukacyjnego realizowanego z dziećmi o specjalnych potr</w:t>
      </w:r>
      <w:r w:rsidRPr="003F6B92">
        <w:rPr>
          <w:rFonts w:ascii="Times New Roman" w:hAnsi="Times New Roman"/>
          <w:bCs/>
          <w:sz w:val="24"/>
          <w:szCs w:val="24"/>
        </w:rPr>
        <w:t>zebach edukacyjnych np. Przez</w:t>
      </w:r>
      <w:r w:rsidR="00733897" w:rsidRPr="003F6B92">
        <w:rPr>
          <w:rFonts w:ascii="Times New Roman" w:hAnsi="Times New Roman"/>
          <w:bCs/>
          <w:sz w:val="24"/>
          <w:szCs w:val="24"/>
        </w:rPr>
        <w:t xml:space="preserve"> respektowanie ustaleń wskazanych w opiniach poradni psychologiczno-pedagogicznych przez wszystkich na</w:t>
      </w:r>
      <w:r w:rsidR="007720F7" w:rsidRPr="003F6B92">
        <w:rPr>
          <w:rFonts w:ascii="Times New Roman" w:hAnsi="Times New Roman"/>
          <w:bCs/>
          <w:sz w:val="24"/>
          <w:szCs w:val="24"/>
        </w:rPr>
        <w:t>uczycieli,</w:t>
      </w:r>
    </w:p>
    <w:p w:rsidR="00733897" w:rsidRPr="003F6B92" w:rsidRDefault="00CA1CB2" w:rsidP="003F6B92">
      <w:pPr>
        <w:pStyle w:val="Lista"/>
        <w:numPr>
          <w:ilvl w:val="0"/>
          <w:numId w:val="3"/>
        </w:numPr>
        <w:spacing w:after="0" w:line="312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F6B92">
        <w:rPr>
          <w:rFonts w:ascii="Times New Roman" w:hAnsi="Times New Roman"/>
          <w:bCs/>
          <w:sz w:val="24"/>
          <w:szCs w:val="24"/>
        </w:rPr>
        <w:t>R</w:t>
      </w:r>
      <w:r w:rsidR="00945C16" w:rsidRPr="003F6B92">
        <w:rPr>
          <w:rFonts w:ascii="Times New Roman" w:hAnsi="Times New Roman"/>
          <w:bCs/>
          <w:sz w:val="24"/>
          <w:szCs w:val="24"/>
        </w:rPr>
        <w:t>ealizację działań w zakresie rozwoju aktywności r</w:t>
      </w:r>
      <w:r w:rsidR="007720F7" w:rsidRPr="003F6B92">
        <w:rPr>
          <w:rFonts w:ascii="Times New Roman" w:hAnsi="Times New Roman"/>
          <w:bCs/>
          <w:sz w:val="24"/>
          <w:szCs w:val="24"/>
        </w:rPr>
        <w:t xml:space="preserve">uchowej dzieci i ich rodziców </w:t>
      </w:r>
      <w:r w:rsidR="00945C16" w:rsidRPr="003F6B92">
        <w:rPr>
          <w:rFonts w:ascii="Times New Roman" w:hAnsi="Times New Roman"/>
          <w:bCs/>
          <w:sz w:val="24"/>
          <w:szCs w:val="24"/>
        </w:rPr>
        <w:t>przez stosowanie no</w:t>
      </w:r>
      <w:r w:rsidR="00A71D22" w:rsidRPr="003F6B92">
        <w:rPr>
          <w:rFonts w:ascii="Times New Roman" w:hAnsi="Times New Roman"/>
          <w:bCs/>
          <w:sz w:val="24"/>
          <w:szCs w:val="24"/>
        </w:rPr>
        <w:t>watorskich form i metod pracy.</w:t>
      </w:r>
    </w:p>
    <w:p w:rsidR="000C2A59" w:rsidRPr="003F6B92" w:rsidRDefault="005635AE" w:rsidP="003F6B92">
      <w:pPr>
        <w:pStyle w:val="Lista"/>
        <w:spacing w:before="240" w:after="120" w:line="312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F6B92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0C2A59" w:rsidRPr="003F6B92">
        <w:rPr>
          <w:rFonts w:ascii="Times New Roman" w:hAnsi="Times New Roman"/>
          <w:b/>
          <w:bCs/>
          <w:sz w:val="24"/>
          <w:szCs w:val="24"/>
        </w:rPr>
        <w:t>Działalność wychowawcza i opiekuńcza przedszkola</w:t>
      </w:r>
    </w:p>
    <w:p w:rsidR="00CD44A8" w:rsidRPr="003F6B92" w:rsidRDefault="000B4906" w:rsidP="003F6B92">
      <w:pPr>
        <w:pStyle w:val="Lista"/>
        <w:spacing w:after="120" w:line="312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F6B92">
        <w:rPr>
          <w:rFonts w:ascii="Times New Roman" w:hAnsi="Times New Roman"/>
          <w:bCs/>
          <w:sz w:val="24"/>
          <w:szCs w:val="24"/>
        </w:rPr>
        <w:t>Na podstawie wniosków z analizy ilościowej i jakościowej</w:t>
      </w:r>
      <w:r w:rsidR="007720F7" w:rsidRPr="003F6B92">
        <w:rPr>
          <w:rFonts w:ascii="Times New Roman" w:hAnsi="Times New Roman"/>
          <w:bCs/>
          <w:sz w:val="24"/>
          <w:szCs w:val="24"/>
        </w:rPr>
        <w:t>,</w:t>
      </w:r>
      <w:r w:rsidRPr="003F6B92">
        <w:rPr>
          <w:rFonts w:ascii="Times New Roman" w:hAnsi="Times New Roman"/>
          <w:bCs/>
          <w:sz w:val="24"/>
          <w:szCs w:val="24"/>
        </w:rPr>
        <w:t xml:space="preserve"> wniosków z obserwacji stanu bezpiecze</w:t>
      </w:r>
      <w:r w:rsidR="007720F7" w:rsidRPr="003F6B92">
        <w:rPr>
          <w:rFonts w:ascii="Times New Roman" w:hAnsi="Times New Roman"/>
          <w:bCs/>
          <w:sz w:val="24"/>
          <w:szCs w:val="24"/>
        </w:rPr>
        <w:t xml:space="preserve">ństwa psychospołecznego dzieci </w:t>
      </w:r>
      <w:r w:rsidR="00977661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Pr="003F6B92">
        <w:rPr>
          <w:rFonts w:ascii="Times New Roman" w:hAnsi="Times New Roman"/>
          <w:bCs/>
          <w:sz w:val="24"/>
          <w:szCs w:val="24"/>
        </w:rPr>
        <w:t xml:space="preserve">i nauczycieli, wniosków z nadzoru pedagogicznego z ubiegłego roku szkolnego oraz z obowiązku podejmowania działań w celu realizacji kierunków polityki oświatowej państwa w roku szkolnym 2023/2024, </w:t>
      </w:r>
      <w:r w:rsidR="00977661">
        <w:rPr>
          <w:rFonts w:ascii="Times New Roman" w:hAnsi="Times New Roman"/>
          <w:bCs/>
          <w:sz w:val="24"/>
          <w:szCs w:val="24"/>
        </w:rPr>
        <w:t>a także wdrożonych</w:t>
      </w:r>
      <w:r w:rsidR="007720F7" w:rsidRPr="003F6B92">
        <w:rPr>
          <w:rFonts w:ascii="Times New Roman" w:hAnsi="Times New Roman"/>
          <w:bCs/>
          <w:sz w:val="24"/>
          <w:szCs w:val="24"/>
        </w:rPr>
        <w:t xml:space="preserve"> s</w:t>
      </w:r>
      <w:r w:rsidRPr="003F6B92">
        <w:rPr>
          <w:rFonts w:ascii="Times New Roman" w:hAnsi="Times New Roman"/>
          <w:bCs/>
          <w:sz w:val="24"/>
          <w:szCs w:val="24"/>
        </w:rPr>
        <w:t>tandardów ochrony małoletnich</w:t>
      </w:r>
      <w:r w:rsidR="007720F7" w:rsidRPr="003F6B92">
        <w:rPr>
          <w:rFonts w:ascii="Times New Roman" w:hAnsi="Times New Roman"/>
          <w:bCs/>
          <w:sz w:val="24"/>
          <w:szCs w:val="24"/>
        </w:rPr>
        <w:t>,</w:t>
      </w:r>
      <w:r w:rsidRPr="003F6B92">
        <w:rPr>
          <w:rFonts w:ascii="Times New Roman" w:hAnsi="Times New Roman"/>
          <w:bCs/>
          <w:sz w:val="24"/>
          <w:szCs w:val="24"/>
        </w:rPr>
        <w:t xml:space="preserve"> </w:t>
      </w:r>
      <w:r w:rsidR="00C31873" w:rsidRPr="003F6B92">
        <w:rPr>
          <w:rFonts w:ascii="Times New Roman" w:hAnsi="Times New Roman"/>
          <w:bCs/>
          <w:sz w:val="24"/>
          <w:szCs w:val="24"/>
        </w:rPr>
        <w:t xml:space="preserve">ustalono </w:t>
      </w:r>
      <w:r w:rsidRPr="003F6B92">
        <w:rPr>
          <w:rFonts w:ascii="Times New Roman" w:hAnsi="Times New Roman"/>
          <w:bCs/>
          <w:sz w:val="24"/>
          <w:szCs w:val="24"/>
        </w:rPr>
        <w:t>priorytetow</w:t>
      </w:r>
      <w:r w:rsidR="00C31873" w:rsidRPr="003F6B92">
        <w:rPr>
          <w:rFonts w:ascii="Times New Roman" w:hAnsi="Times New Roman"/>
          <w:bCs/>
          <w:sz w:val="24"/>
          <w:szCs w:val="24"/>
        </w:rPr>
        <w:t>e zadania przedszkola. D</w:t>
      </w:r>
      <w:r w:rsidRPr="003F6B92">
        <w:rPr>
          <w:rFonts w:ascii="Times New Roman" w:hAnsi="Times New Roman"/>
          <w:bCs/>
          <w:sz w:val="24"/>
          <w:szCs w:val="24"/>
        </w:rPr>
        <w:t>z</w:t>
      </w:r>
      <w:r w:rsidR="000C2A59" w:rsidRPr="003F6B92">
        <w:rPr>
          <w:rFonts w:ascii="Times New Roman" w:hAnsi="Times New Roman"/>
          <w:bCs/>
          <w:sz w:val="24"/>
          <w:szCs w:val="24"/>
        </w:rPr>
        <w:t>iałalność wychowa</w:t>
      </w:r>
      <w:r w:rsidR="00CD44A8" w:rsidRPr="003F6B92">
        <w:rPr>
          <w:rFonts w:ascii="Times New Roman" w:hAnsi="Times New Roman"/>
          <w:bCs/>
          <w:sz w:val="24"/>
          <w:szCs w:val="24"/>
        </w:rPr>
        <w:t xml:space="preserve">wcza i opiekuńcza przedszkola w </w:t>
      </w:r>
      <w:r w:rsidRPr="003F6B92">
        <w:rPr>
          <w:rFonts w:ascii="Times New Roman" w:hAnsi="Times New Roman"/>
          <w:bCs/>
          <w:sz w:val="24"/>
          <w:szCs w:val="24"/>
        </w:rPr>
        <w:t xml:space="preserve">minionym </w:t>
      </w:r>
      <w:r w:rsidR="000C2A59" w:rsidRPr="003F6B92">
        <w:rPr>
          <w:rFonts w:ascii="Times New Roman" w:hAnsi="Times New Roman"/>
          <w:bCs/>
          <w:sz w:val="24"/>
          <w:szCs w:val="24"/>
        </w:rPr>
        <w:t>półroczu roku</w:t>
      </w:r>
      <w:r w:rsidRPr="003F6B92">
        <w:rPr>
          <w:rFonts w:ascii="Times New Roman" w:hAnsi="Times New Roman"/>
          <w:bCs/>
          <w:sz w:val="24"/>
          <w:szCs w:val="24"/>
        </w:rPr>
        <w:t xml:space="preserve"> szkolnego 2023</w:t>
      </w:r>
      <w:r w:rsidR="005635AE" w:rsidRPr="003F6B92">
        <w:rPr>
          <w:rFonts w:ascii="Times New Roman" w:hAnsi="Times New Roman"/>
          <w:bCs/>
          <w:sz w:val="24"/>
          <w:szCs w:val="24"/>
        </w:rPr>
        <w:t>/</w:t>
      </w:r>
      <w:r w:rsidR="00A81DEF" w:rsidRPr="003F6B92">
        <w:rPr>
          <w:rFonts w:ascii="Times New Roman" w:hAnsi="Times New Roman"/>
          <w:bCs/>
          <w:sz w:val="24"/>
          <w:szCs w:val="24"/>
        </w:rPr>
        <w:t>20</w:t>
      </w:r>
      <w:r w:rsidRPr="003F6B92">
        <w:rPr>
          <w:rFonts w:ascii="Times New Roman" w:hAnsi="Times New Roman"/>
          <w:bCs/>
          <w:sz w:val="24"/>
          <w:szCs w:val="24"/>
        </w:rPr>
        <w:t>24</w:t>
      </w:r>
      <w:r w:rsidR="005635AE" w:rsidRPr="003F6B92">
        <w:rPr>
          <w:rFonts w:ascii="Times New Roman" w:hAnsi="Times New Roman"/>
          <w:bCs/>
          <w:sz w:val="24"/>
          <w:szCs w:val="24"/>
        </w:rPr>
        <w:t xml:space="preserve"> skupiała się</w:t>
      </w:r>
      <w:r w:rsidR="000C2A59" w:rsidRPr="003F6B92">
        <w:rPr>
          <w:rFonts w:ascii="Times New Roman" w:hAnsi="Times New Roman"/>
          <w:bCs/>
          <w:sz w:val="24"/>
          <w:szCs w:val="24"/>
        </w:rPr>
        <w:t xml:space="preserve"> na</w:t>
      </w:r>
      <w:r w:rsidR="005635AE" w:rsidRPr="003F6B92">
        <w:rPr>
          <w:rFonts w:ascii="Times New Roman" w:hAnsi="Times New Roman"/>
          <w:bCs/>
          <w:sz w:val="24"/>
          <w:szCs w:val="24"/>
        </w:rPr>
        <w:t xml:space="preserve"> realizacji </w:t>
      </w:r>
      <w:r w:rsidR="00C31873" w:rsidRPr="003F6B92">
        <w:rPr>
          <w:rFonts w:ascii="Times New Roman" w:hAnsi="Times New Roman"/>
          <w:bCs/>
          <w:sz w:val="24"/>
          <w:szCs w:val="24"/>
        </w:rPr>
        <w:t xml:space="preserve">takich </w:t>
      </w:r>
      <w:r w:rsidR="005635AE" w:rsidRPr="003F6B92">
        <w:rPr>
          <w:rFonts w:ascii="Times New Roman" w:hAnsi="Times New Roman"/>
          <w:bCs/>
          <w:sz w:val="24"/>
          <w:szCs w:val="24"/>
        </w:rPr>
        <w:t>zadań</w:t>
      </w:r>
      <w:r w:rsidR="004E7CEB" w:rsidRPr="003F6B92">
        <w:rPr>
          <w:rFonts w:ascii="Times New Roman" w:hAnsi="Times New Roman"/>
          <w:bCs/>
          <w:sz w:val="24"/>
          <w:szCs w:val="24"/>
        </w:rPr>
        <w:t>,</w:t>
      </w:r>
      <w:r w:rsidR="00CD44A8" w:rsidRPr="003F6B92">
        <w:rPr>
          <w:rFonts w:ascii="Times New Roman" w:hAnsi="Times New Roman"/>
          <w:bCs/>
          <w:sz w:val="24"/>
          <w:szCs w:val="24"/>
        </w:rPr>
        <w:t xml:space="preserve"> jak:</w:t>
      </w:r>
    </w:p>
    <w:p w:rsidR="000B4906" w:rsidRPr="003F6B92" w:rsidRDefault="00CA1CB2" w:rsidP="003F6B92">
      <w:pPr>
        <w:pStyle w:val="Lista"/>
        <w:numPr>
          <w:ilvl w:val="0"/>
          <w:numId w:val="22"/>
        </w:numPr>
        <w:spacing w:line="312" w:lineRule="auto"/>
        <w:ind w:left="723"/>
        <w:jc w:val="both"/>
        <w:rPr>
          <w:rFonts w:ascii="Times New Roman" w:hAnsi="Times New Roman"/>
          <w:bCs/>
          <w:sz w:val="24"/>
          <w:szCs w:val="24"/>
        </w:rPr>
      </w:pPr>
      <w:r w:rsidRPr="003F6B92">
        <w:rPr>
          <w:rFonts w:ascii="Times New Roman" w:hAnsi="Times New Roman"/>
          <w:bCs/>
          <w:sz w:val="24"/>
          <w:szCs w:val="24"/>
        </w:rPr>
        <w:t xml:space="preserve">Wypracowanie </w:t>
      </w:r>
      <w:r w:rsidR="00977661">
        <w:rPr>
          <w:rFonts w:ascii="Times New Roman" w:hAnsi="Times New Roman"/>
          <w:bCs/>
          <w:sz w:val="24"/>
          <w:szCs w:val="24"/>
        </w:rPr>
        <w:t xml:space="preserve">i wdrożenie </w:t>
      </w:r>
      <w:r w:rsidR="00C31873" w:rsidRPr="003F6B92">
        <w:rPr>
          <w:rFonts w:ascii="Times New Roman" w:hAnsi="Times New Roman"/>
          <w:bCs/>
          <w:sz w:val="24"/>
          <w:szCs w:val="24"/>
        </w:rPr>
        <w:t>dokumentu</w:t>
      </w:r>
      <w:r w:rsidR="000B4906" w:rsidRPr="003F6B92">
        <w:rPr>
          <w:rFonts w:ascii="Times New Roman" w:hAnsi="Times New Roman"/>
          <w:bCs/>
          <w:sz w:val="24"/>
          <w:szCs w:val="24"/>
        </w:rPr>
        <w:t xml:space="preserve"> „St</w:t>
      </w:r>
      <w:r w:rsidR="00C31873" w:rsidRPr="003F6B92">
        <w:rPr>
          <w:rFonts w:ascii="Times New Roman" w:hAnsi="Times New Roman"/>
          <w:bCs/>
          <w:sz w:val="24"/>
          <w:szCs w:val="24"/>
        </w:rPr>
        <w:t>andardy</w:t>
      </w:r>
      <w:r w:rsidR="000B4906" w:rsidRPr="003F6B92">
        <w:rPr>
          <w:rFonts w:ascii="Times New Roman" w:hAnsi="Times New Roman"/>
          <w:bCs/>
          <w:sz w:val="24"/>
          <w:szCs w:val="24"/>
        </w:rPr>
        <w:t xml:space="preserve"> ochrony </w:t>
      </w:r>
      <w:r w:rsidR="00C31873" w:rsidRPr="003F6B92">
        <w:rPr>
          <w:rFonts w:ascii="Times New Roman" w:hAnsi="Times New Roman"/>
          <w:bCs/>
          <w:sz w:val="24"/>
          <w:szCs w:val="24"/>
        </w:rPr>
        <w:t>małoletnich”</w:t>
      </w:r>
      <w:r w:rsidR="00977661">
        <w:rPr>
          <w:rFonts w:ascii="Times New Roman" w:hAnsi="Times New Roman"/>
          <w:bCs/>
          <w:sz w:val="24"/>
          <w:szCs w:val="24"/>
        </w:rPr>
        <w:t>,</w:t>
      </w:r>
    </w:p>
    <w:p w:rsidR="000B4906" w:rsidRPr="003F6B92" w:rsidRDefault="00CA1CB2" w:rsidP="003F6B92">
      <w:pPr>
        <w:pStyle w:val="Lista"/>
        <w:numPr>
          <w:ilvl w:val="0"/>
          <w:numId w:val="22"/>
        </w:numPr>
        <w:spacing w:line="312" w:lineRule="auto"/>
        <w:ind w:left="723"/>
        <w:jc w:val="both"/>
        <w:rPr>
          <w:rFonts w:ascii="Times New Roman" w:hAnsi="Times New Roman"/>
          <w:bCs/>
          <w:sz w:val="24"/>
          <w:szCs w:val="24"/>
        </w:rPr>
      </w:pPr>
      <w:r w:rsidRPr="003F6B92">
        <w:rPr>
          <w:rFonts w:ascii="Times New Roman" w:hAnsi="Times New Roman"/>
          <w:bCs/>
          <w:sz w:val="24"/>
          <w:szCs w:val="24"/>
        </w:rPr>
        <w:t>P</w:t>
      </w:r>
      <w:r w:rsidR="000B4906" w:rsidRPr="003F6B92">
        <w:rPr>
          <w:rFonts w:ascii="Times New Roman" w:hAnsi="Times New Roman"/>
          <w:bCs/>
          <w:sz w:val="24"/>
          <w:szCs w:val="24"/>
        </w:rPr>
        <w:t xml:space="preserve">rzygotowanie merytoryczne nauczycieli do stosowania ww. </w:t>
      </w:r>
      <w:r w:rsidRPr="003F6B92">
        <w:rPr>
          <w:rFonts w:ascii="Times New Roman" w:hAnsi="Times New Roman"/>
          <w:bCs/>
          <w:sz w:val="24"/>
          <w:szCs w:val="24"/>
        </w:rPr>
        <w:t xml:space="preserve">Dokumentu </w:t>
      </w:r>
      <w:r w:rsidR="000B4906" w:rsidRPr="003F6B92">
        <w:rPr>
          <w:rFonts w:ascii="Times New Roman" w:hAnsi="Times New Roman"/>
          <w:bCs/>
          <w:sz w:val="24"/>
          <w:szCs w:val="24"/>
        </w:rPr>
        <w:t>w praktyce, w zgodnośc</w:t>
      </w:r>
      <w:r w:rsidR="00C31873" w:rsidRPr="003F6B92">
        <w:rPr>
          <w:rFonts w:ascii="Times New Roman" w:hAnsi="Times New Roman"/>
          <w:bCs/>
          <w:sz w:val="24"/>
          <w:szCs w:val="24"/>
        </w:rPr>
        <w:t>i z zamieszczonymi procedurami,</w:t>
      </w:r>
    </w:p>
    <w:p w:rsidR="000B4906" w:rsidRPr="003F6B92" w:rsidRDefault="00CA1CB2" w:rsidP="003F6B92">
      <w:pPr>
        <w:pStyle w:val="Lista"/>
        <w:numPr>
          <w:ilvl w:val="0"/>
          <w:numId w:val="22"/>
        </w:numPr>
        <w:spacing w:line="312" w:lineRule="auto"/>
        <w:ind w:left="723"/>
        <w:jc w:val="both"/>
        <w:rPr>
          <w:rFonts w:ascii="Times New Roman" w:hAnsi="Times New Roman"/>
          <w:bCs/>
          <w:sz w:val="24"/>
          <w:szCs w:val="24"/>
        </w:rPr>
      </w:pPr>
      <w:r w:rsidRPr="003F6B92">
        <w:rPr>
          <w:rFonts w:ascii="Times New Roman" w:hAnsi="Times New Roman"/>
          <w:bCs/>
          <w:sz w:val="24"/>
          <w:szCs w:val="24"/>
        </w:rPr>
        <w:t>P</w:t>
      </w:r>
      <w:r w:rsidR="000B4906" w:rsidRPr="003F6B92">
        <w:rPr>
          <w:rFonts w:ascii="Times New Roman" w:hAnsi="Times New Roman"/>
          <w:bCs/>
          <w:sz w:val="24"/>
          <w:szCs w:val="24"/>
        </w:rPr>
        <w:t>rzygotowanie merytoryczne nauczycieli do diagnozowania ofiar przemocy wśród dzieci</w:t>
      </w:r>
      <w:r w:rsidR="00C31873" w:rsidRPr="003F6B92">
        <w:rPr>
          <w:rFonts w:ascii="Times New Roman" w:hAnsi="Times New Roman"/>
          <w:bCs/>
          <w:sz w:val="24"/>
          <w:szCs w:val="24"/>
        </w:rPr>
        <w:t>,</w:t>
      </w:r>
    </w:p>
    <w:p w:rsidR="000B4906" w:rsidRPr="003F6B92" w:rsidRDefault="00CA1CB2" w:rsidP="003F6B92">
      <w:pPr>
        <w:pStyle w:val="Lista"/>
        <w:numPr>
          <w:ilvl w:val="0"/>
          <w:numId w:val="22"/>
        </w:numPr>
        <w:spacing w:line="312" w:lineRule="auto"/>
        <w:ind w:left="723"/>
        <w:jc w:val="both"/>
        <w:rPr>
          <w:rFonts w:ascii="Times New Roman" w:hAnsi="Times New Roman"/>
          <w:bCs/>
          <w:sz w:val="24"/>
          <w:szCs w:val="24"/>
        </w:rPr>
      </w:pPr>
      <w:r w:rsidRPr="003F6B92">
        <w:rPr>
          <w:rFonts w:ascii="Times New Roman" w:hAnsi="Times New Roman"/>
          <w:bCs/>
          <w:sz w:val="24"/>
          <w:szCs w:val="24"/>
        </w:rPr>
        <w:t>P</w:t>
      </w:r>
      <w:r w:rsidR="000B4906" w:rsidRPr="003F6B92">
        <w:rPr>
          <w:rFonts w:ascii="Times New Roman" w:hAnsi="Times New Roman"/>
          <w:bCs/>
          <w:sz w:val="24"/>
          <w:szCs w:val="24"/>
        </w:rPr>
        <w:t xml:space="preserve">odejmowanie działań informacyjnych o treści dokumentu, w szczególności wśród dzieci </w:t>
      </w:r>
      <w:r w:rsidR="00C31873" w:rsidRPr="003F6B92">
        <w:rPr>
          <w:rFonts w:ascii="Times New Roman" w:hAnsi="Times New Roman"/>
          <w:bCs/>
          <w:sz w:val="24"/>
          <w:szCs w:val="24"/>
        </w:rPr>
        <w:t>oraz rodziców,</w:t>
      </w:r>
    </w:p>
    <w:p w:rsidR="000B4906" w:rsidRPr="003F6B92" w:rsidRDefault="00CA1CB2" w:rsidP="003F6B92">
      <w:pPr>
        <w:pStyle w:val="Lista"/>
        <w:numPr>
          <w:ilvl w:val="0"/>
          <w:numId w:val="22"/>
        </w:numPr>
        <w:spacing w:line="312" w:lineRule="auto"/>
        <w:ind w:left="723"/>
        <w:jc w:val="both"/>
        <w:rPr>
          <w:rFonts w:ascii="Times New Roman" w:hAnsi="Times New Roman"/>
          <w:bCs/>
          <w:sz w:val="24"/>
          <w:szCs w:val="24"/>
        </w:rPr>
      </w:pPr>
      <w:r w:rsidRPr="003F6B92">
        <w:rPr>
          <w:rFonts w:ascii="Times New Roman" w:hAnsi="Times New Roman"/>
          <w:bCs/>
          <w:sz w:val="24"/>
          <w:szCs w:val="24"/>
        </w:rPr>
        <w:t>Z</w:t>
      </w:r>
      <w:r w:rsidR="000B4906" w:rsidRPr="003F6B92">
        <w:rPr>
          <w:rFonts w:ascii="Times New Roman" w:hAnsi="Times New Roman"/>
          <w:bCs/>
          <w:sz w:val="24"/>
          <w:szCs w:val="24"/>
        </w:rPr>
        <w:t>obowiązanie nauczycieli oddziałów do analizy zachowań, wyglądu, diagnozowania przyczyn trudności edukacyjnych – przynajmniej raz na dwa miesiące,</w:t>
      </w:r>
    </w:p>
    <w:p w:rsidR="000B4906" w:rsidRPr="003F6B92" w:rsidRDefault="00CA1CB2" w:rsidP="003F6B92">
      <w:pPr>
        <w:pStyle w:val="Lista"/>
        <w:numPr>
          <w:ilvl w:val="0"/>
          <w:numId w:val="22"/>
        </w:numPr>
        <w:spacing w:line="312" w:lineRule="auto"/>
        <w:ind w:left="723"/>
        <w:jc w:val="both"/>
        <w:rPr>
          <w:rFonts w:ascii="Times New Roman" w:hAnsi="Times New Roman"/>
          <w:bCs/>
          <w:sz w:val="24"/>
          <w:szCs w:val="24"/>
        </w:rPr>
      </w:pPr>
      <w:r w:rsidRPr="003F6B92">
        <w:rPr>
          <w:rFonts w:ascii="Times New Roman" w:hAnsi="Times New Roman"/>
          <w:bCs/>
          <w:sz w:val="24"/>
          <w:szCs w:val="24"/>
        </w:rPr>
        <w:t>Z</w:t>
      </w:r>
      <w:r w:rsidR="000B4906" w:rsidRPr="003F6B92">
        <w:rPr>
          <w:rFonts w:ascii="Times New Roman" w:hAnsi="Times New Roman"/>
          <w:bCs/>
          <w:sz w:val="24"/>
          <w:szCs w:val="24"/>
        </w:rPr>
        <w:t>aplanowanie pracy pedagoga w godzinach umożliwiających</w:t>
      </w:r>
      <w:r w:rsidR="00C31873" w:rsidRPr="003F6B92">
        <w:rPr>
          <w:rFonts w:ascii="Times New Roman" w:hAnsi="Times New Roman"/>
          <w:bCs/>
          <w:sz w:val="24"/>
          <w:szCs w:val="24"/>
        </w:rPr>
        <w:t xml:space="preserve"> kontakt</w:t>
      </w:r>
      <w:r w:rsidR="000B4906" w:rsidRPr="003F6B92">
        <w:rPr>
          <w:rFonts w:ascii="Times New Roman" w:hAnsi="Times New Roman"/>
          <w:bCs/>
          <w:sz w:val="24"/>
          <w:szCs w:val="24"/>
        </w:rPr>
        <w:t xml:space="preserve"> z nimi </w:t>
      </w:r>
      <w:r w:rsidR="00C31873" w:rsidRPr="003F6B92">
        <w:rPr>
          <w:rFonts w:ascii="Times New Roman" w:hAnsi="Times New Roman"/>
          <w:bCs/>
          <w:sz w:val="24"/>
          <w:szCs w:val="24"/>
        </w:rPr>
        <w:t xml:space="preserve">rodzicom oraz dzieciom </w:t>
      </w:r>
      <w:r w:rsidR="000B4906" w:rsidRPr="003F6B92">
        <w:rPr>
          <w:rFonts w:ascii="Times New Roman" w:hAnsi="Times New Roman"/>
          <w:bCs/>
          <w:sz w:val="24"/>
          <w:szCs w:val="24"/>
        </w:rPr>
        <w:t xml:space="preserve">wymagającym pomocy </w:t>
      </w:r>
      <w:r w:rsidR="00977661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="000B4906" w:rsidRPr="003F6B92">
        <w:rPr>
          <w:rFonts w:ascii="Times New Roman" w:hAnsi="Times New Roman"/>
          <w:bCs/>
          <w:sz w:val="24"/>
          <w:szCs w:val="24"/>
        </w:rPr>
        <w:t>w warunkach spokoju i zachowania anonimowości,</w:t>
      </w:r>
    </w:p>
    <w:p w:rsidR="000B4906" w:rsidRPr="003F6B92" w:rsidRDefault="00CA1CB2" w:rsidP="003F6B92">
      <w:pPr>
        <w:pStyle w:val="Lista"/>
        <w:numPr>
          <w:ilvl w:val="0"/>
          <w:numId w:val="22"/>
        </w:numPr>
        <w:spacing w:line="312" w:lineRule="auto"/>
        <w:ind w:left="723"/>
        <w:jc w:val="both"/>
        <w:rPr>
          <w:rFonts w:ascii="Times New Roman" w:hAnsi="Times New Roman"/>
          <w:bCs/>
          <w:sz w:val="24"/>
          <w:szCs w:val="24"/>
        </w:rPr>
      </w:pPr>
      <w:r w:rsidRPr="003F6B92">
        <w:rPr>
          <w:rFonts w:ascii="Times New Roman" w:hAnsi="Times New Roman"/>
          <w:bCs/>
          <w:sz w:val="24"/>
          <w:szCs w:val="24"/>
        </w:rPr>
        <w:t>W</w:t>
      </w:r>
      <w:r w:rsidR="000B4906" w:rsidRPr="003F6B92">
        <w:rPr>
          <w:rFonts w:ascii="Times New Roman" w:hAnsi="Times New Roman"/>
          <w:bCs/>
          <w:sz w:val="24"/>
          <w:szCs w:val="24"/>
        </w:rPr>
        <w:t xml:space="preserve">spółorganizowanie z rodzicami i </w:t>
      </w:r>
      <w:r w:rsidR="00C31873" w:rsidRPr="003F6B92">
        <w:rPr>
          <w:rFonts w:ascii="Times New Roman" w:hAnsi="Times New Roman"/>
          <w:bCs/>
          <w:sz w:val="24"/>
          <w:szCs w:val="24"/>
        </w:rPr>
        <w:t>dziećmi</w:t>
      </w:r>
      <w:r w:rsidR="000B4906" w:rsidRPr="003F6B92">
        <w:rPr>
          <w:rFonts w:ascii="Times New Roman" w:hAnsi="Times New Roman"/>
          <w:bCs/>
          <w:sz w:val="24"/>
          <w:szCs w:val="24"/>
        </w:rPr>
        <w:t xml:space="preserve"> przedsięwzięć dydaktyczno-wychowawczych okolicznościowych, rekreac</w:t>
      </w:r>
      <w:r w:rsidR="00C31873" w:rsidRPr="003F6B92">
        <w:rPr>
          <w:rFonts w:ascii="Times New Roman" w:hAnsi="Times New Roman"/>
          <w:bCs/>
          <w:sz w:val="24"/>
          <w:szCs w:val="24"/>
        </w:rPr>
        <w:t>yjnych,</w:t>
      </w:r>
    </w:p>
    <w:p w:rsidR="000B4906" w:rsidRPr="003F6B92" w:rsidRDefault="00CA1CB2" w:rsidP="003F6B92">
      <w:pPr>
        <w:pStyle w:val="Lista"/>
        <w:numPr>
          <w:ilvl w:val="0"/>
          <w:numId w:val="22"/>
        </w:numPr>
        <w:spacing w:line="312" w:lineRule="auto"/>
        <w:ind w:left="723"/>
        <w:jc w:val="both"/>
        <w:rPr>
          <w:rFonts w:ascii="Times New Roman" w:hAnsi="Times New Roman"/>
          <w:bCs/>
          <w:sz w:val="24"/>
          <w:szCs w:val="24"/>
        </w:rPr>
      </w:pPr>
      <w:r w:rsidRPr="003F6B92">
        <w:rPr>
          <w:rFonts w:ascii="Times New Roman" w:hAnsi="Times New Roman"/>
          <w:bCs/>
          <w:sz w:val="24"/>
          <w:szCs w:val="24"/>
        </w:rPr>
        <w:t>Ang</w:t>
      </w:r>
      <w:r w:rsidR="00C31873" w:rsidRPr="003F6B92">
        <w:rPr>
          <w:rFonts w:ascii="Times New Roman" w:hAnsi="Times New Roman"/>
          <w:bCs/>
          <w:sz w:val="24"/>
          <w:szCs w:val="24"/>
        </w:rPr>
        <w:t>ażowanie rodziców w</w:t>
      </w:r>
      <w:r w:rsidR="000B4906" w:rsidRPr="003F6B92">
        <w:rPr>
          <w:rFonts w:ascii="Times New Roman" w:hAnsi="Times New Roman"/>
          <w:bCs/>
          <w:sz w:val="24"/>
          <w:szCs w:val="24"/>
        </w:rPr>
        <w:t xml:space="preserve"> uczestnic</w:t>
      </w:r>
      <w:r w:rsidR="00C31873" w:rsidRPr="003F6B92">
        <w:rPr>
          <w:rFonts w:ascii="Times New Roman" w:hAnsi="Times New Roman"/>
          <w:bCs/>
          <w:sz w:val="24"/>
          <w:szCs w:val="24"/>
        </w:rPr>
        <w:t>two</w:t>
      </w:r>
      <w:r w:rsidR="000B4906" w:rsidRPr="003F6B92">
        <w:rPr>
          <w:rFonts w:ascii="Times New Roman" w:hAnsi="Times New Roman"/>
          <w:bCs/>
          <w:sz w:val="24"/>
          <w:szCs w:val="24"/>
        </w:rPr>
        <w:t xml:space="preserve"> w przedszkolnych imprezach okolicznościowych.</w:t>
      </w:r>
    </w:p>
    <w:p w:rsidR="000C2A59" w:rsidRPr="003F6B92" w:rsidRDefault="00CD44A8" w:rsidP="003F6B92">
      <w:pPr>
        <w:pStyle w:val="Lista"/>
        <w:spacing w:after="0" w:line="312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F6B92">
        <w:rPr>
          <w:rFonts w:ascii="Times New Roman" w:hAnsi="Times New Roman"/>
          <w:bCs/>
          <w:sz w:val="24"/>
          <w:szCs w:val="24"/>
        </w:rPr>
        <w:t>W ww. działaniach wychowawczych ogromną rolę odegr</w:t>
      </w:r>
      <w:r w:rsidR="001A3108" w:rsidRPr="003F6B92">
        <w:rPr>
          <w:rFonts w:ascii="Times New Roman" w:hAnsi="Times New Roman"/>
          <w:bCs/>
          <w:sz w:val="24"/>
          <w:szCs w:val="24"/>
        </w:rPr>
        <w:t xml:space="preserve">ały działania nauczycieli grup </w:t>
      </w:r>
      <w:r w:rsidRPr="003F6B92">
        <w:rPr>
          <w:rFonts w:ascii="Times New Roman" w:hAnsi="Times New Roman"/>
          <w:bCs/>
          <w:sz w:val="24"/>
          <w:szCs w:val="24"/>
        </w:rPr>
        <w:t>w zakresie realizacji r</w:t>
      </w:r>
      <w:r w:rsidR="001A3108" w:rsidRPr="003F6B92">
        <w:rPr>
          <w:rFonts w:ascii="Times New Roman" w:hAnsi="Times New Roman"/>
          <w:bCs/>
          <w:sz w:val="24"/>
          <w:szCs w:val="24"/>
        </w:rPr>
        <w:t>ocznego planu pracy przedszkola</w:t>
      </w:r>
      <w:r w:rsidRPr="003F6B92">
        <w:rPr>
          <w:rFonts w:ascii="Times New Roman" w:hAnsi="Times New Roman"/>
          <w:bCs/>
          <w:sz w:val="24"/>
          <w:szCs w:val="24"/>
        </w:rPr>
        <w:t>. Nauczyciele współpracują z pedagogiem w tr</w:t>
      </w:r>
      <w:r w:rsidR="001A3108" w:rsidRPr="003F6B92">
        <w:rPr>
          <w:rFonts w:ascii="Times New Roman" w:hAnsi="Times New Roman"/>
          <w:bCs/>
          <w:sz w:val="24"/>
          <w:szCs w:val="24"/>
        </w:rPr>
        <w:t>udnych sytuacjach wychowawczych</w:t>
      </w:r>
      <w:r w:rsidRPr="003F6B92">
        <w:rPr>
          <w:rFonts w:ascii="Times New Roman" w:hAnsi="Times New Roman"/>
          <w:bCs/>
          <w:sz w:val="24"/>
          <w:szCs w:val="24"/>
        </w:rPr>
        <w:t>.</w:t>
      </w:r>
    </w:p>
    <w:p w:rsidR="00B55152" w:rsidRDefault="00B55152" w:rsidP="003F6B92">
      <w:pPr>
        <w:pStyle w:val="Lista"/>
        <w:spacing w:before="240" w:after="120" w:line="312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2A59" w:rsidRPr="003F6B92" w:rsidRDefault="00824551" w:rsidP="003E723F">
      <w:pPr>
        <w:pStyle w:val="Lista"/>
        <w:spacing w:before="240" w:after="120" w:line="312" w:lineRule="auto"/>
        <w:ind w:left="0" w:firstLine="0"/>
        <w:contextualSpacing w:val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3F6B92"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="000C2A59" w:rsidRPr="003F6B92">
        <w:rPr>
          <w:rFonts w:ascii="Times New Roman" w:hAnsi="Times New Roman"/>
          <w:b/>
          <w:bCs/>
          <w:sz w:val="24"/>
          <w:szCs w:val="24"/>
        </w:rPr>
        <w:t>Współpraca przed</w:t>
      </w:r>
      <w:r w:rsidRPr="003F6B92">
        <w:rPr>
          <w:rFonts w:ascii="Times New Roman" w:hAnsi="Times New Roman"/>
          <w:b/>
          <w:bCs/>
          <w:sz w:val="24"/>
          <w:szCs w:val="24"/>
        </w:rPr>
        <w:t>szkola ze środowiskiem lokalnym</w:t>
      </w:r>
    </w:p>
    <w:p w:rsidR="000C2A59" w:rsidRDefault="000C2A59" w:rsidP="0080383E">
      <w:pPr>
        <w:pStyle w:val="Lista"/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3F6B92">
        <w:rPr>
          <w:rFonts w:ascii="Times New Roman" w:hAnsi="Times New Roman"/>
          <w:bCs/>
          <w:sz w:val="24"/>
          <w:szCs w:val="24"/>
        </w:rPr>
        <w:t xml:space="preserve">Współpraca </w:t>
      </w:r>
      <w:r w:rsidR="00824551" w:rsidRPr="003F6B92">
        <w:rPr>
          <w:rFonts w:ascii="Times New Roman" w:hAnsi="Times New Roman"/>
          <w:bCs/>
          <w:sz w:val="24"/>
          <w:szCs w:val="24"/>
        </w:rPr>
        <w:t xml:space="preserve">ze środowiskiem lokalnym </w:t>
      </w:r>
      <w:r w:rsidRPr="003F6B92">
        <w:rPr>
          <w:rFonts w:ascii="Times New Roman" w:hAnsi="Times New Roman"/>
          <w:bCs/>
          <w:sz w:val="24"/>
          <w:szCs w:val="24"/>
        </w:rPr>
        <w:t>wpływa na rozwój dzieci. W minionym półroczu szer</w:t>
      </w:r>
      <w:r w:rsidR="00824551" w:rsidRPr="003F6B92">
        <w:rPr>
          <w:rFonts w:ascii="Times New Roman" w:hAnsi="Times New Roman"/>
          <w:bCs/>
          <w:sz w:val="24"/>
          <w:szCs w:val="24"/>
        </w:rPr>
        <w:t xml:space="preserve">oka i systemowa współpraca z </w:t>
      </w:r>
      <w:r w:rsidR="0080383E" w:rsidRPr="0080383E">
        <w:rPr>
          <w:rFonts w:ascii="Times New Roman" w:hAnsi="Times New Roman"/>
          <w:bCs/>
          <w:sz w:val="24"/>
          <w:szCs w:val="24"/>
        </w:rPr>
        <w:t>policją</w:t>
      </w:r>
      <w:r w:rsidR="00A3423B">
        <w:rPr>
          <w:rFonts w:ascii="Times New Roman" w:hAnsi="Times New Roman"/>
          <w:bCs/>
          <w:sz w:val="24"/>
          <w:szCs w:val="24"/>
        </w:rPr>
        <w:t>, ratownikiem medycznym oraz pielęgniarką</w:t>
      </w:r>
      <w:r w:rsidR="0080383E">
        <w:rPr>
          <w:rFonts w:ascii="Times New Roman" w:hAnsi="Times New Roman"/>
          <w:bCs/>
          <w:sz w:val="24"/>
          <w:szCs w:val="24"/>
        </w:rPr>
        <w:t xml:space="preserve"> </w:t>
      </w:r>
      <w:r w:rsidR="00CD44A8" w:rsidRPr="003F6B92">
        <w:rPr>
          <w:rFonts w:ascii="Times New Roman" w:hAnsi="Times New Roman"/>
          <w:bCs/>
          <w:sz w:val="24"/>
          <w:szCs w:val="24"/>
        </w:rPr>
        <w:t xml:space="preserve">przyczyniła się do </w:t>
      </w:r>
      <w:r w:rsidR="00C31873" w:rsidRPr="003F6B92">
        <w:rPr>
          <w:rFonts w:ascii="Times New Roman" w:hAnsi="Times New Roman"/>
          <w:bCs/>
          <w:sz w:val="24"/>
          <w:szCs w:val="24"/>
        </w:rPr>
        <w:t>rozwoju przedszkola w obszarze</w:t>
      </w:r>
      <w:r w:rsidR="00444C8F" w:rsidRPr="003F6B92">
        <w:rPr>
          <w:rFonts w:ascii="Times New Roman" w:hAnsi="Times New Roman"/>
          <w:bCs/>
          <w:sz w:val="24"/>
          <w:szCs w:val="24"/>
        </w:rPr>
        <w:t xml:space="preserve"> bezpieczeństwa dzieci. Przed rozpoczęciem z</w:t>
      </w:r>
      <w:r w:rsidR="00C31873" w:rsidRPr="003F6B92">
        <w:rPr>
          <w:rFonts w:ascii="Times New Roman" w:hAnsi="Times New Roman"/>
          <w:bCs/>
          <w:sz w:val="24"/>
          <w:szCs w:val="24"/>
        </w:rPr>
        <w:t xml:space="preserve">ajęć w roku szkolnym 2023/2024 </w:t>
      </w:r>
      <w:r w:rsidR="00444C8F" w:rsidRPr="003F6B92">
        <w:rPr>
          <w:rFonts w:ascii="Times New Roman" w:hAnsi="Times New Roman"/>
          <w:bCs/>
          <w:sz w:val="24"/>
          <w:szCs w:val="24"/>
        </w:rPr>
        <w:t>przeprowadzono przez komisję przegląd sta</w:t>
      </w:r>
      <w:r w:rsidR="003F6B92" w:rsidRPr="003F6B92">
        <w:rPr>
          <w:rFonts w:ascii="Times New Roman" w:hAnsi="Times New Roman"/>
          <w:bCs/>
          <w:sz w:val="24"/>
          <w:szCs w:val="24"/>
        </w:rPr>
        <w:t xml:space="preserve">nu bezpieczeństwa w przedszkolu. </w:t>
      </w:r>
      <w:r w:rsidR="00444C8F" w:rsidRPr="003F6B92">
        <w:rPr>
          <w:rFonts w:ascii="Times New Roman" w:hAnsi="Times New Roman"/>
          <w:bCs/>
          <w:sz w:val="24"/>
          <w:szCs w:val="24"/>
        </w:rPr>
        <w:t>Nie stwierdzono żadnych zagrożeń i nie wydano poleceń</w:t>
      </w:r>
      <w:r w:rsidR="003F6B92" w:rsidRPr="003F6B92">
        <w:rPr>
          <w:rFonts w:ascii="Times New Roman" w:hAnsi="Times New Roman"/>
          <w:bCs/>
          <w:sz w:val="24"/>
          <w:szCs w:val="24"/>
        </w:rPr>
        <w:t>. W przedszkolu zaktualizowano p</w:t>
      </w:r>
      <w:r w:rsidR="00444C8F" w:rsidRPr="003F6B92">
        <w:rPr>
          <w:rFonts w:ascii="Times New Roman" w:hAnsi="Times New Roman"/>
          <w:bCs/>
          <w:sz w:val="24"/>
          <w:szCs w:val="24"/>
        </w:rPr>
        <w:t>roce</w:t>
      </w:r>
      <w:r w:rsidR="003F6B92" w:rsidRPr="003F6B92">
        <w:rPr>
          <w:rFonts w:ascii="Times New Roman" w:hAnsi="Times New Roman"/>
          <w:bCs/>
          <w:sz w:val="24"/>
          <w:szCs w:val="24"/>
        </w:rPr>
        <w:t xml:space="preserve">dury bezpieczeństwa. </w:t>
      </w:r>
      <w:r w:rsidR="0080383E" w:rsidRPr="00547678">
        <w:rPr>
          <w:rFonts w:ascii="Times New Roman" w:hAnsi="Times New Roman"/>
          <w:bCs/>
          <w:sz w:val="24"/>
          <w:szCs w:val="24"/>
        </w:rPr>
        <w:t>P</w:t>
      </w:r>
      <w:r w:rsidR="00444C8F" w:rsidRPr="00547678">
        <w:rPr>
          <w:rFonts w:ascii="Times New Roman" w:hAnsi="Times New Roman"/>
          <w:bCs/>
          <w:sz w:val="24"/>
          <w:szCs w:val="24"/>
        </w:rPr>
        <w:t>rzep</w:t>
      </w:r>
      <w:r w:rsidR="003F6B92" w:rsidRPr="00547678">
        <w:rPr>
          <w:rFonts w:ascii="Times New Roman" w:hAnsi="Times New Roman"/>
          <w:bCs/>
          <w:sz w:val="24"/>
          <w:szCs w:val="24"/>
        </w:rPr>
        <w:t>rowadzono próbny alarm</w:t>
      </w:r>
      <w:r w:rsidR="0080383E">
        <w:rPr>
          <w:rFonts w:ascii="Times New Roman" w:hAnsi="Times New Roman"/>
          <w:bCs/>
          <w:sz w:val="24"/>
          <w:szCs w:val="24"/>
        </w:rPr>
        <w:t xml:space="preserve"> przeciwpożarowy, d</w:t>
      </w:r>
      <w:r w:rsidR="003F6B92" w:rsidRPr="003F6B92">
        <w:rPr>
          <w:rFonts w:ascii="Times New Roman" w:hAnsi="Times New Roman"/>
          <w:bCs/>
          <w:sz w:val="24"/>
          <w:szCs w:val="24"/>
        </w:rPr>
        <w:t xml:space="preserve">zieci </w:t>
      </w:r>
      <w:r w:rsidR="00A3423B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444C8F" w:rsidRPr="003F6B92">
        <w:rPr>
          <w:rFonts w:ascii="Times New Roman" w:hAnsi="Times New Roman"/>
          <w:bCs/>
          <w:sz w:val="24"/>
          <w:szCs w:val="24"/>
        </w:rPr>
        <w:t xml:space="preserve">i pracownicy przedszkola znali miejsce ewakuacji i we właściwy sposób </w:t>
      </w:r>
      <w:r w:rsidR="003F6B92" w:rsidRPr="003F6B92">
        <w:rPr>
          <w:rFonts w:ascii="Times New Roman" w:hAnsi="Times New Roman"/>
          <w:bCs/>
          <w:sz w:val="24"/>
          <w:szCs w:val="24"/>
        </w:rPr>
        <w:t>w niej uczestniczyli.</w:t>
      </w:r>
    </w:p>
    <w:p w:rsidR="00B55152" w:rsidRDefault="00B55152" w:rsidP="0080383E">
      <w:pPr>
        <w:pStyle w:val="Lista"/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5152" w:rsidRPr="003F6B92" w:rsidRDefault="00B55152" w:rsidP="0080383E">
      <w:pPr>
        <w:pStyle w:val="Lista"/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4CA8" w:rsidRDefault="00BF4CA8" w:rsidP="003F6B92">
      <w:pPr>
        <w:tabs>
          <w:tab w:val="center" w:pos="2268"/>
          <w:tab w:val="center" w:pos="11766"/>
        </w:tabs>
        <w:spacing w:after="0" w:line="312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BF4CA8" w:rsidRDefault="00BF4CA8" w:rsidP="003F6B92">
      <w:pPr>
        <w:tabs>
          <w:tab w:val="center" w:pos="2268"/>
          <w:tab w:val="center" w:pos="11766"/>
        </w:tabs>
        <w:spacing w:after="0" w:line="312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BF4CA8" w:rsidRPr="003F6B92" w:rsidRDefault="00BF4CA8" w:rsidP="003F6B92">
      <w:pPr>
        <w:tabs>
          <w:tab w:val="center" w:pos="2268"/>
          <w:tab w:val="center" w:pos="11766"/>
        </w:tabs>
        <w:spacing w:after="0" w:line="312" w:lineRule="auto"/>
        <w:jc w:val="both"/>
        <w:rPr>
          <w:rFonts w:ascii="Times New Roman" w:hAnsi="Times New Roman"/>
          <w:sz w:val="20"/>
          <w:szCs w:val="24"/>
        </w:rPr>
      </w:pPr>
    </w:p>
    <w:sectPr w:rsidR="00BF4CA8" w:rsidRPr="003F6B92" w:rsidSect="00420A5F">
      <w:footerReference w:type="default" r:id="rId8"/>
      <w:footnotePr>
        <w:numFmt w:val="chicago"/>
      </w:foot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D8" w:rsidRDefault="00985AD8">
      <w:pPr>
        <w:spacing w:after="0" w:line="240" w:lineRule="auto"/>
      </w:pPr>
      <w:r>
        <w:separator/>
      </w:r>
    </w:p>
  </w:endnote>
  <w:endnote w:type="continuationSeparator" w:id="0">
    <w:p w:rsidR="00985AD8" w:rsidRDefault="0098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FF" w:rsidRPr="00607E20" w:rsidRDefault="002237FF" w:rsidP="00625ACC">
    <w:pPr>
      <w:pStyle w:val="Stopka"/>
      <w:jc w:val="center"/>
      <w:rPr>
        <w:rFonts w:ascii="Times New Roman" w:hAnsi="Times New Roman"/>
        <w:sz w:val="20"/>
        <w:szCs w:val="20"/>
      </w:rPr>
    </w:pPr>
    <w:r w:rsidRPr="00607E20">
      <w:rPr>
        <w:rFonts w:ascii="Times New Roman" w:hAnsi="Times New Roman"/>
        <w:sz w:val="20"/>
        <w:szCs w:val="20"/>
      </w:rPr>
      <w:fldChar w:fldCharType="begin"/>
    </w:r>
    <w:r w:rsidRPr="00607E20">
      <w:rPr>
        <w:rFonts w:ascii="Times New Roman" w:hAnsi="Times New Roman"/>
        <w:sz w:val="20"/>
        <w:szCs w:val="20"/>
      </w:rPr>
      <w:instrText>PAGE   \* MERGEFORMAT</w:instrText>
    </w:r>
    <w:r w:rsidRPr="00607E20">
      <w:rPr>
        <w:rFonts w:ascii="Times New Roman" w:hAnsi="Times New Roman"/>
        <w:sz w:val="20"/>
        <w:szCs w:val="20"/>
      </w:rPr>
      <w:fldChar w:fldCharType="separate"/>
    </w:r>
    <w:r w:rsidR="00DD6DCA">
      <w:rPr>
        <w:rFonts w:ascii="Times New Roman" w:hAnsi="Times New Roman"/>
        <w:noProof/>
        <w:sz w:val="20"/>
        <w:szCs w:val="20"/>
      </w:rPr>
      <w:t>1</w:t>
    </w:r>
    <w:r w:rsidRPr="00607E20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D8" w:rsidRDefault="00985AD8">
      <w:pPr>
        <w:spacing w:after="0" w:line="240" w:lineRule="auto"/>
      </w:pPr>
      <w:r>
        <w:separator/>
      </w:r>
    </w:p>
  </w:footnote>
  <w:footnote w:type="continuationSeparator" w:id="0">
    <w:p w:rsidR="00985AD8" w:rsidRDefault="0098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9361A02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E36F9B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D"/>
    <w:multiLevelType w:val="singleLevel"/>
    <w:tmpl w:val="C636C326"/>
    <w:name w:val="WW8Num43222222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  <w:lang w:val="pl-PL"/>
      </w:rPr>
    </w:lvl>
  </w:abstractNum>
  <w:abstractNum w:abstractNumId="3" w15:restartNumberingAfterBreak="0">
    <w:nsid w:val="00000010"/>
    <w:multiLevelType w:val="singleLevel"/>
    <w:tmpl w:val="04150011"/>
    <w:name w:val="WW8Num43222222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  <w:bCs/>
        <w:color w:val="000000"/>
        <w:lang w:val="pl-PL" w:eastAsia="pl-PL" w:bidi="ar-SA"/>
      </w:rPr>
    </w:lvl>
  </w:abstractNum>
  <w:abstractNum w:abstractNumId="4" w15:restartNumberingAfterBreak="0">
    <w:nsid w:val="0BE20CE9"/>
    <w:multiLevelType w:val="hybridMultilevel"/>
    <w:tmpl w:val="5C162F4E"/>
    <w:lvl w:ilvl="0" w:tplc="461C2C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71C73"/>
    <w:multiLevelType w:val="hybridMultilevel"/>
    <w:tmpl w:val="2C9A5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04608"/>
    <w:multiLevelType w:val="hybridMultilevel"/>
    <w:tmpl w:val="BE74E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84ABE"/>
    <w:multiLevelType w:val="hybridMultilevel"/>
    <w:tmpl w:val="4E3E0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045AA"/>
    <w:multiLevelType w:val="hybridMultilevel"/>
    <w:tmpl w:val="AD7AB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6067D"/>
    <w:multiLevelType w:val="hybridMultilevel"/>
    <w:tmpl w:val="46A6D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B3F7F"/>
    <w:multiLevelType w:val="hybridMultilevel"/>
    <w:tmpl w:val="E5F6C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64F72"/>
    <w:multiLevelType w:val="hybridMultilevel"/>
    <w:tmpl w:val="AD460BC0"/>
    <w:lvl w:ilvl="0" w:tplc="09C64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E66FC"/>
    <w:multiLevelType w:val="hybridMultilevel"/>
    <w:tmpl w:val="2D9AEE48"/>
    <w:lvl w:ilvl="0" w:tplc="09C64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D0F56"/>
    <w:multiLevelType w:val="hybridMultilevel"/>
    <w:tmpl w:val="F6C22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0631B"/>
    <w:multiLevelType w:val="hybridMultilevel"/>
    <w:tmpl w:val="AD82F17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4A7662BF"/>
    <w:multiLevelType w:val="hybridMultilevel"/>
    <w:tmpl w:val="320AEF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C15D6"/>
    <w:multiLevelType w:val="hybridMultilevel"/>
    <w:tmpl w:val="3F6A5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105CE"/>
    <w:multiLevelType w:val="hybridMultilevel"/>
    <w:tmpl w:val="4394CFF0"/>
    <w:lvl w:ilvl="0" w:tplc="D67C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C1A83"/>
    <w:multiLevelType w:val="hybridMultilevel"/>
    <w:tmpl w:val="050C14DC"/>
    <w:lvl w:ilvl="0" w:tplc="7A7C72B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2C70AD3"/>
    <w:multiLevelType w:val="hybridMultilevel"/>
    <w:tmpl w:val="9A228F7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2D6E4010">
      <w:start w:val="1"/>
      <w:numFmt w:val="lowerLetter"/>
      <w:lvlText w:val="%2)"/>
      <w:lvlJc w:val="left"/>
      <w:pPr>
        <w:ind w:left="180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76D4040B"/>
    <w:multiLevelType w:val="hybridMultilevel"/>
    <w:tmpl w:val="93EC5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434C0"/>
    <w:multiLevelType w:val="hybridMultilevel"/>
    <w:tmpl w:val="F0C66446"/>
    <w:lvl w:ilvl="0" w:tplc="09C647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180B6C"/>
    <w:multiLevelType w:val="hybridMultilevel"/>
    <w:tmpl w:val="941C6C98"/>
    <w:lvl w:ilvl="0" w:tplc="5B7E75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9"/>
  </w:num>
  <w:num w:numId="9">
    <w:abstractNumId w:val="14"/>
  </w:num>
  <w:num w:numId="10">
    <w:abstractNumId w:val="15"/>
  </w:num>
  <w:num w:numId="11">
    <w:abstractNumId w:val="18"/>
  </w:num>
  <w:num w:numId="12">
    <w:abstractNumId w:val="22"/>
  </w:num>
  <w:num w:numId="13">
    <w:abstractNumId w:val="13"/>
  </w:num>
  <w:num w:numId="14">
    <w:abstractNumId w:val="16"/>
  </w:num>
  <w:num w:numId="15">
    <w:abstractNumId w:val="10"/>
  </w:num>
  <w:num w:numId="16">
    <w:abstractNumId w:val="9"/>
  </w:num>
  <w:num w:numId="17">
    <w:abstractNumId w:val="3"/>
  </w:num>
  <w:num w:numId="18">
    <w:abstractNumId w:val="2"/>
  </w:num>
  <w:num w:numId="19">
    <w:abstractNumId w:val="7"/>
  </w:num>
  <w:num w:numId="20">
    <w:abstractNumId w:val="20"/>
  </w:num>
  <w:num w:numId="21">
    <w:abstractNumId w:val="12"/>
  </w:num>
  <w:num w:numId="22">
    <w:abstractNumId w:val="21"/>
  </w:num>
  <w:num w:numId="2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FBB"/>
    <w:rsid w:val="0000650D"/>
    <w:rsid w:val="00030AF0"/>
    <w:rsid w:val="00033F97"/>
    <w:rsid w:val="00045AB9"/>
    <w:rsid w:val="000467BA"/>
    <w:rsid w:val="0005489B"/>
    <w:rsid w:val="000656BC"/>
    <w:rsid w:val="0007671E"/>
    <w:rsid w:val="000822E5"/>
    <w:rsid w:val="000853B2"/>
    <w:rsid w:val="000970BA"/>
    <w:rsid w:val="000A156A"/>
    <w:rsid w:val="000A71B5"/>
    <w:rsid w:val="000B4906"/>
    <w:rsid w:val="000B5B46"/>
    <w:rsid w:val="000B6D8E"/>
    <w:rsid w:val="000B6F13"/>
    <w:rsid w:val="000C2A59"/>
    <w:rsid w:val="000D3749"/>
    <w:rsid w:val="000D4F03"/>
    <w:rsid w:val="000E0230"/>
    <w:rsid w:val="000E651C"/>
    <w:rsid w:val="00101045"/>
    <w:rsid w:val="00111CBE"/>
    <w:rsid w:val="001350F3"/>
    <w:rsid w:val="00135AC2"/>
    <w:rsid w:val="00136696"/>
    <w:rsid w:val="001433D2"/>
    <w:rsid w:val="00150BBE"/>
    <w:rsid w:val="001564E0"/>
    <w:rsid w:val="001624A1"/>
    <w:rsid w:val="00162AB1"/>
    <w:rsid w:val="00172710"/>
    <w:rsid w:val="00181CB0"/>
    <w:rsid w:val="001865EF"/>
    <w:rsid w:val="001A3108"/>
    <w:rsid w:val="001B034F"/>
    <w:rsid w:val="001B3D31"/>
    <w:rsid w:val="001B7A53"/>
    <w:rsid w:val="001C2000"/>
    <w:rsid w:val="001C625F"/>
    <w:rsid w:val="002121C4"/>
    <w:rsid w:val="002237FF"/>
    <w:rsid w:val="002351D4"/>
    <w:rsid w:val="0024043C"/>
    <w:rsid w:val="002415C5"/>
    <w:rsid w:val="00254032"/>
    <w:rsid w:val="00262C72"/>
    <w:rsid w:val="00263D42"/>
    <w:rsid w:val="002649DF"/>
    <w:rsid w:val="002750DE"/>
    <w:rsid w:val="0027520B"/>
    <w:rsid w:val="00287D01"/>
    <w:rsid w:val="002B191E"/>
    <w:rsid w:val="002C181C"/>
    <w:rsid w:val="002D1A16"/>
    <w:rsid w:val="002D4B92"/>
    <w:rsid w:val="002D6025"/>
    <w:rsid w:val="002E67E5"/>
    <w:rsid w:val="002F7E0A"/>
    <w:rsid w:val="00306CB7"/>
    <w:rsid w:val="00327008"/>
    <w:rsid w:val="00330641"/>
    <w:rsid w:val="003401F4"/>
    <w:rsid w:val="00351CF9"/>
    <w:rsid w:val="00367C04"/>
    <w:rsid w:val="00372388"/>
    <w:rsid w:val="00390533"/>
    <w:rsid w:val="00390BEE"/>
    <w:rsid w:val="003A296E"/>
    <w:rsid w:val="003A7A92"/>
    <w:rsid w:val="003B14C8"/>
    <w:rsid w:val="003B2A71"/>
    <w:rsid w:val="003B2AA7"/>
    <w:rsid w:val="003B746E"/>
    <w:rsid w:val="003C1046"/>
    <w:rsid w:val="003C65AD"/>
    <w:rsid w:val="003D3697"/>
    <w:rsid w:val="003E723F"/>
    <w:rsid w:val="003F6B92"/>
    <w:rsid w:val="00420A5F"/>
    <w:rsid w:val="0042355B"/>
    <w:rsid w:val="00425F26"/>
    <w:rsid w:val="00426F80"/>
    <w:rsid w:val="004339E5"/>
    <w:rsid w:val="0044341D"/>
    <w:rsid w:val="00444C8F"/>
    <w:rsid w:val="00454F8C"/>
    <w:rsid w:val="00457E9A"/>
    <w:rsid w:val="004658AC"/>
    <w:rsid w:val="00467C44"/>
    <w:rsid w:val="004911DC"/>
    <w:rsid w:val="00493332"/>
    <w:rsid w:val="004B3ABD"/>
    <w:rsid w:val="004D0422"/>
    <w:rsid w:val="004E3005"/>
    <w:rsid w:val="004E7CEB"/>
    <w:rsid w:val="004F4C04"/>
    <w:rsid w:val="00502BCA"/>
    <w:rsid w:val="005068CE"/>
    <w:rsid w:val="005101AD"/>
    <w:rsid w:val="005158D6"/>
    <w:rsid w:val="0053060B"/>
    <w:rsid w:val="00533BFF"/>
    <w:rsid w:val="0053606D"/>
    <w:rsid w:val="005376F9"/>
    <w:rsid w:val="0054447C"/>
    <w:rsid w:val="0054525F"/>
    <w:rsid w:val="00547678"/>
    <w:rsid w:val="00550037"/>
    <w:rsid w:val="00551AE5"/>
    <w:rsid w:val="005537EC"/>
    <w:rsid w:val="00555A39"/>
    <w:rsid w:val="00557A27"/>
    <w:rsid w:val="005635AE"/>
    <w:rsid w:val="00564D54"/>
    <w:rsid w:val="00564DD0"/>
    <w:rsid w:val="005858C3"/>
    <w:rsid w:val="00586B72"/>
    <w:rsid w:val="00586D63"/>
    <w:rsid w:val="005B5FF4"/>
    <w:rsid w:val="005C6850"/>
    <w:rsid w:val="005D2DDF"/>
    <w:rsid w:val="005D5858"/>
    <w:rsid w:val="005E76E2"/>
    <w:rsid w:val="005F7463"/>
    <w:rsid w:val="006022D1"/>
    <w:rsid w:val="00603D42"/>
    <w:rsid w:val="00607E20"/>
    <w:rsid w:val="00612989"/>
    <w:rsid w:val="00615151"/>
    <w:rsid w:val="006211EC"/>
    <w:rsid w:val="00621C00"/>
    <w:rsid w:val="006256D8"/>
    <w:rsid w:val="00625A22"/>
    <w:rsid w:val="00625ACC"/>
    <w:rsid w:val="006555CD"/>
    <w:rsid w:val="00656D42"/>
    <w:rsid w:val="0066266D"/>
    <w:rsid w:val="00672FF7"/>
    <w:rsid w:val="0067395D"/>
    <w:rsid w:val="00674458"/>
    <w:rsid w:val="00677906"/>
    <w:rsid w:val="00682A32"/>
    <w:rsid w:val="00690491"/>
    <w:rsid w:val="00693C4C"/>
    <w:rsid w:val="006B08E2"/>
    <w:rsid w:val="006B78AD"/>
    <w:rsid w:val="006C03F3"/>
    <w:rsid w:val="006C2603"/>
    <w:rsid w:val="006F156F"/>
    <w:rsid w:val="006F7C9F"/>
    <w:rsid w:val="00707AFB"/>
    <w:rsid w:val="007148D3"/>
    <w:rsid w:val="007152D5"/>
    <w:rsid w:val="007163AB"/>
    <w:rsid w:val="007248A8"/>
    <w:rsid w:val="00733897"/>
    <w:rsid w:val="00743B32"/>
    <w:rsid w:val="007555B8"/>
    <w:rsid w:val="00761A33"/>
    <w:rsid w:val="00766217"/>
    <w:rsid w:val="00771C07"/>
    <w:rsid w:val="007720F7"/>
    <w:rsid w:val="00773CCB"/>
    <w:rsid w:val="0077507C"/>
    <w:rsid w:val="00794C0E"/>
    <w:rsid w:val="007974A4"/>
    <w:rsid w:val="007A2319"/>
    <w:rsid w:val="007A2731"/>
    <w:rsid w:val="007B4C1C"/>
    <w:rsid w:val="007B691A"/>
    <w:rsid w:val="007D5C73"/>
    <w:rsid w:val="007D7BD5"/>
    <w:rsid w:val="007E3387"/>
    <w:rsid w:val="007E780E"/>
    <w:rsid w:val="007F5D36"/>
    <w:rsid w:val="008028DD"/>
    <w:rsid w:val="0080383E"/>
    <w:rsid w:val="00814AEC"/>
    <w:rsid w:val="00814BF2"/>
    <w:rsid w:val="008164A4"/>
    <w:rsid w:val="008175B3"/>
    <w:rsid w:val="00824551"/>
    <w:rsid w:val="008269CF"/>
    <w:rsid w:val="00855803"/>
    <w:rsid w:val="00856047"/>
    <w:rsid w:val="00861FEA"/>
    <w:rsid w:val="008871E4"/>
    <w:rsid w:val="008923D2"/>
    <w:rsid w:val="00896041"/>
    <w:rsid w:val="00896785"/>
    <w:rsid w:val="008B4511"/>
    <w:rsid w:val="008B639C"/>
    <w:rsid w:val="008C5C7A"/>
    <w:rsid w:val="008D0040"/>
    <w:rsid w:val="008D7127"/>
    <w:rsid w:val="008E2186"/>
    <w:rsid w:val="008F0EE1"/>
    <w:rsid w:val="008F13C4"/>
    <w:rsid w:val="008F5017"/>
    <w:rsid w:val="00905D0B"/>
    <w:rsid w:val="00920E3E"/>
    <w:rsid w:val="009321C7"/>
    <w:rsid w:val="0094073C"/>
    <w:rsid w:val="009416F0"/>
    <w:rsid w:val="00945C16"/>
    <w:rsid w:val="00964A52"/>
    <w:rsid w:val="00967854"/>
    <w:rsid w:val="00977661"/>
    <w:rsid w:val="00985AD8"/>
    <w:rsid w:val="00996FB7"/>
    <w:rsid w:val="009A2221"/>
    <w:rsid w:val="009B3D66"/>
    <w:rsid w:val="009C60EF"/>
    <w:rsid w:val="009D1D5F"/>
    <w:rsid w:val="009D4D13"/>
    <w:rsid w:val="009E1D2C"/>
    <w:rsid w:val="00A031B3"/>
    <w:rsid w:val="00A14777"/>
    <w:rsid w:val="00A2632B"/>
    <w:rsid w:val="00A3255B"/>
    <w:rsid w:val="00A3423B"/>
    <w:rsid w:val="00A35B6C"/>
    <w:rsid w:val="00A36F73"/>
    <w:rsid w:val="00A376B3"/>
    <w:rsid w:val="00A663B7"/>
    <w:rsid w:val="00A67A43"/>
    <w:rsid w:val="00A71D22"/>
    <w:rsid w:val="00A81DEF"/>
    <w:rsid w:val="00A821BF"/>
    <w:rsid w:val="00A82AA0"/>
    <w:rsid w:val="00A93206"/>
    <w:rsid w:val="00A9722B"/>
    <w:rsid w:val="00AB3159"/>
    <w:rsid w:val="00AB7556"/>
    <w:rsid w:val="00AC3C99"/>
    <w:rsid w:val="00AC6340"/>
    <w:rsid w:val="00AE20F4"/>
    <w:rsid w:val="00AE52D0"/>
    <w:rsid w:val="00AF5BD1"/>
    <w:rsid w:val="00AF6960"/>
    <w:rsid w:val="00B0700A"/>
    <w:rsid w:val="00B158FE"/>
    <w:rsid w:val="00B15D9E"/>
    <w:rsid w:val="00B16C0F"/>
    <w:rsid w:val="00B35964"/>
    <w:rsid w:val="00B41E35"/>
    <w:rsid w:val="00B501BB"/>
    <w:rsid w:val="00B52CBD"/>
    <w:rsid w:val="00B55152"/>
    <w:rsid w:val="00B81E53"/>
    <w:rsid w:val="00B93176"/>
    <w:rsid w:val="00BA37E4"/>
    <w:rsid w:val="00BA5F13"/>
    <w:rsid w:val="00BA7260"/>
    <w:rsid w:val="00BB274E"/>
    <w:rsid w:val="00BC4D0E"/>
    <w:rsid w:val="00BD6DAD"/>
    <w:rsid w:val="00BE3A2C"/>
    <w:rsid w:val="00BF4CA8"/>
    <w:rsid w:val="00C0263C"/>
    <w:rsid w:val="00C02EF6"/>
    <w:rsid w:val="00C031DB"/>
    <w:rsid w:val="00C06769"/>
    <w:rsid w:val="00C17201"/>
    <w:rsid w:val="00C212EB"/>
    <w:rsid w:val="00C24FE5"/>
    <w:rsid w:val="00C31873"/>
    <w:rsid w:val="00C41CE6"/>
    <w:rsid w:val="00C452EA"/>
    <w:rsid w:val="00C4780E"/>
    <w:rsid w:val="00C5085B"/>
    <w:rsid w:val="00C74C9D"/>
    <w:rsid w:val="00C90943"/>
    <w:rsid w:val="00C92975"/>
    <w:rsid w:val="00C94075"/>
    <w:rsid w:val="00C9632D"/>
    <w:rsid w:val="00CA0234"/>
    <w:rsid w:val="00CA1CB2"/>
    <w:rsid w:val="00CB3D26"/>
    <w:rsid w:val="00CD3960"/>
    <w:rsid w:val="00CD44A8"/>
    <w:rsid w:val="00CF00B8"/>
    <w:rsid w:val="00CF6C4E"/>
    <w:rsid w:val="00D322C4"/>
    <w:rsid w:val="00D40AA0"/>
    <w:rsid w:val="00D416E6"/>
    <w:rsid w:val="00D56535"/>
    <w:rsid w:val="00D61E8E"/>
    <w:rsid w:val="00D716F2"/>
    <w:rsid w:val="00D723C4"/>
    <w:rsid w:val="00D87AC3"/>
    <w:rsid w:val="00D9142F"/>
    <w:rsid w:val="00D91B7B"/>
    <w:rsid w:val="00DB2E17"/>
    <w:rsid w:val="00DB538F"/>
    <w:rsid w:val="00DC7855"/>
    <w:rsid w:val="00DD6DCA"/>
    <w:rsid w:val="00DE46E8"/>
    <w:rsid w:val="00DE51D3"/>
    <w:rsid w:val="00DF21BF"/>
    <w:rsid w:val="00E07771"/>
    <w:rsid w:val="00E14BE6"/>
    <w:rsid w:val="00E21FBB"/>
    <w:rsid w:val="00E254AC"/>
    <w:rsid w:val="00E3746E"/>
    <w:rsid w:val="00E46751"/>
    <w:rsid w:val="00E62BC2"/>
    <w:rsid w:val="00E87F61"/>
    <w:rsid w:val="00E900DA"/>
    <w:rsid w:val="00E90A6E"/>
    <w:rsid w:val="00E91E2D"/>
    <w:rsid w:val="00EA2ABB"/>
    <w:rsid w:val="00EC1BDF"/>
    <w:rsid w:val="00ED49E8"/>
    <w:rsid w:val="00ED5439"/>
    <w:rsid w:val="00EE486C"/>
    <w:rsid w:val="00EE4B9E"/>
    <w:rsid w:val="00EE7C49"/>
    <w:rsid w:val="00F16850"/>
    <w:rsid w:val="00F2140D"/>
    <w:rsid w:val="00F22C3C"/>
    <w:rsid w:val="00F22D2E"/>
    <w:rsid w:val="00F4318A"/>
    <w:rsid w:val="00F47884"/>
    <w:rsid w:val="00F66FBE"/>
    <w:rsid w:val="00F71C21"/>
    <w:rsid w:val="00F728F6"/>
    <w:rsid w:val="00F73874"/>
    <w:rsid w:val="00F76426"/>
    <w:rsid w:val="00F834A8"/>
    <w:rsid w:val="00F851F7"/>
    <w:rsid w:val="00F873EE"/>
    <w:rsid w:val="00F93E41"/>
    <w:rsid w:val="00FA4E30"/>
    <w:rsid w:val="00FB3CCA"/>
    <w:rsid w:val="00FC5FCC"/>
    <w:rsid w:val="00FD47F5"/>
    <w:rsid w:val="00FE1C50"/>
    <w:rsid w:val="00FE7C1E"/>
    <w:rsid w:val="00FF0BE5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11C1"/>
  <w15:docId w15:val="{965259D3-F324-4449-91DB-D8EF5FE0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FB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1F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21F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1F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1FBB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1F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21FB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21FB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21FBB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E21FB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E21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FBB"/>
    <w:rPr>
      <w:rFonts w:ascii="Calibri" w:eastAsia="Calibri" w:hAnsi="Calibri" w:cs="Times New Roman"/>
    </w:rPr>
  </w:style>
  <w:style w:type="paragraph" w:styleId="Lista">
    <w:name w:val="List"/>
    <w:basedOn w:val="Normalny"/>
    <w:uiPriority w:val="99"/>
    <w:unhideWhenUsed/>
    <w:rsid w:val="00E21FBB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21FB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E21FBB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E21FBB"/>
    <w:pPr>
      <w:numPr>
        <w:numId w:val="1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E21FBB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E21FBB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E21FBB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21F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1FBB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1F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1FBB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21FB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21FB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21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C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3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7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7E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67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E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6E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6E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6238-3C13-4686-B965-6F4816B8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3422</Words>
  <Characters>20532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36</cp:revision>
  <cp:lastPrinted>2023-12-29T08:18:00Z</cp:lastPrinted>
  <dcterms:created xsi:type="dcterms:W3CDTF">2024-01-07T15:50:00Z</dcterms:created>
  <dcterms:modified xsi:type="dcterms:W3CDTF">2024-03-26T21:42:00Z</dcterms:modified>
</cp:coreProperties>
</file>