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71CF" w14:textId="4CD0F823" w:rsidR="001E39AD" w:rsidRDefault="003821EE" w:rsidP="001A36F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E250C">
        <w:rPr>
          <w:rFonts w:ascii="Arial" w:hAnsi="Arial" w:cs="Arial"/>
          <w:b/>
          <w:bCs/>
        </w:rPr>
        <w:t xml:space="preserve">Plan nadzoru pedagogicznego dyrektora </w:t>
      </w:r>
      <w:r w:rsidR="0026177C">
        <w:rPr>
          <w:rFonts w:ascii="Arial" w:hAnsi="Arial" w:cs="Arial"/>
          <w:b/>
          <w:bCs/>
        </w:rPr>
        <w:t xml:space="preserve">Samorządowego </w:t>
      </w:r>
      <w:r w:rsidR="00107DB1" w:rsidRPr="00CE250C">
        <w:rPr>
          <w:rFonts w:ascii="Arial" w:hAnsi="Arial" w:cs="Arial"/>
          <w:b/>
          <w:bCs/>
        </w:rPr>
        <w:t>P</w:t>
      </w:r>
      <w:r w:rsidRPr="00CE250C">
        <w:rPr>
          <w:rFonts w:ascii="Arial" w:hAnsi="Arial" w:cs="Arial"/>
          <w:b/>
          <w:bCs/>
        </w:rPr>
        <w:t xml:space="preserve">rzedszkola </w:t>
      </w:r>
      <w:r w:rsidR="0026177C">
        <w:rPr>
          <w:rFonts w:ascii="Arial" w:hAnsi="Arial" w:cs="Arial"/>
          <w:b/>
          <w:bCs/>
        </w:rPr>
        <w:t xml:space="preserve">w Andrespolu </w:t>
      </w:r>
      <w:r w:rsidRPr="00CE250C">
        <w:rPr>
          <w:rFonts w:ascii="Arial" w:hAnsi="Arial" w:cs="Arial"/>
          <w:b/>
          <w:bCs/>
        </w:rPr>
        <w:t>w roku szkolnym 202</w:t>
      </w:r>
      <w:r w:rsidR="00154987">
        <w:rPr>
          <w:rFonts w:ascii="Arial" w:hAnsi="Arial" w:cs="Arial"/>
          <w:b/>
          <w:bCs/>
        </w:rPr>
        <w:t>4</w:t>
      </w:r>
      <w:r w:rsidRPr="00CE250C">
        <w:rPr>
          <w:rFonts w:ascii="Arial" w:hAnsi="Arial" w:cs="Arial"/>
          <w:b/>
          <w:bCs/>
        </w:rPr>
        <w:t>/202</w:t>
      </w:r>
      <w:r w:rsidR="00154987">
        <w:rPr>
          <w:rFonts w:ascii="Arial" w:hAnsi="Arial" w:cs="Arial"/>
          <w:b/>
          <w:bCs/>
        </w:rPr>
        <w:t>5</w:t>
      </w:r>
    </w:p>
    <w:p w14:paraId="07CC3A26" w14:textId="77777777" w:rsidR="001A36FD" w:rsidRDefault="001A36FD" w:rsidP="001A36F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C4A8DFD" w14:textId="53D376EE" w:rsidR="00CC51CE" w:rsidRPr="00CE250C" w:rsidRDefault="00CC51CE" w:rsidP="00701264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  <w:r w:rsidRPr="00CE250C">
        <w:rPr>
          <w:rFonts w:ascii="Arial" w:hAnsi="Arial" w:cs="Arial"/>
          <w:b/>
          <w:bCs/>
        </w:rPr>
        <w:t xml:space="preserve">Podstawa </w:t>
      </w:r>
      <w:r w:rsidR="00AA11B8">
        <w:rPr>
          <w:rFonts w:ascii="Arial" w:hAnsi="Arial" w:cs="Arial"/>
          <w:b/>
          <w:bCs/>
        </w:rPr>
        <w:t>opracowania planu</w:t>
      </w:r>
      <w:r w:rsidRPr="00CE250C">
        <w:rPr>
          <w:rFonts w:ascii="Arial" w:hAnsi="Arial" w:cs="Arial"/>
        </w:rPr>
        <w:t>:</w:t>
      </w:r>
    </w:p>
    <w:p w14:paraId="03361B8C" w14:textId="6DEF7A98" w:rsidR="00CC51CE" w:rsidRPr="00CE250C" w:rsidRDefault="00CC51CE" w:rsidP="001E39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E250C">
        <w:rPr>
          <w:rFonts w:ascii="Arial" w:hAnsi="Arial" w:cs="Arial"/>
        </w:rPr>
        <w:t>Ustawa z 14.12.2016 r. – Prawo oświatowe (</w:t>
      </w:r>
      <w:proofErr w:type="spellStart"/>
      <w:r w:rsidR="00AA11B8">
        <w:rPr>
          <w:rFonts w:ascii="Arial" w:hAnsi="Arial" w:cs="Arial"/>
        </w:rPr>
        <w:t>t.j</w:t>
      </w:r>
      <w:proofErr w:type="spellEnd"/>
      <w:r w:rsidR="00AA11B8">
        <w:rPr>
          <w:rFonts w:ascii="Arial" w:hAnsi="Arial" w:cs="Arial"/>
        </w:rPr>
        <w:t xml:space="preserve">. </w:t>
      </w:r>
      <w:r w:rsidRPr="00CE250C">
        <w:rPr>
          <w:rFonts w:ascii="Arial" w:hAnsi="Arial" w:cs="Arial"/>
        </w:rPr>
        <w:t>Dz.</w:t>
      </w:r>
      <w:r w:rsidR="00154987">
        <w:rPr>
          <w:rFonts w:ascii="Arial" w:hAnsi="Arial" w:cs="Arial"/>
        </w:rPr>
        <w:t xml:space="preserve"> </w:t>
      </w:r>
      <w:r w:rsidRPr="00CE250C">
        <w:rPr>
          <w:rFonts w:ascii="Arial" w:hAnsi="Arial" w:cs="Arial"/>
        </w:rPr>
        <w:t>U. z 202</w:t>
      </w:r>
      <w:r w:rsidR="00154987">
        <w:rPr>
          <w:rFonts w:ascii="Arial" w:hAnsi="Arial" w:cs="Arial"/>
        </w:rPr>
        <w:t>4</w:t>
      </w:r>
      <w:r w:rsidRPr="00CE250C">
        <w:rPr>
          <w:rFonts w:ascii="Arial" w:hAnsi="Arial" w:cs="Arial"/>
        </w:rPr>
        <w:t xml:space="preserve"> r. poz. </w:t>
      </w:r>
      <w:r w:rsidR="00154987">
        <w:rPr>
          <w:rFonts w:ascii="Arial" w:hAnsi="Arial" w:cs="Arial"/>
        </w:rPr>
        <w:t>737 ze zm.</w:t>
      </w:r>
      <w:r w:rsidRPr="00CE250C">
        <w:rPr>
          <w:rFonts w:ascii="Arial" w:hAnsi="Arial" w:cs="Arial"/>
        </w:rPr>
        <w:t>)</w:t>
      </w:r>
    </w:p>
    <w:p w14:paraId="4DCB8E6B" w14:textId="562686EA" w:rsidR="00CC51CE" w:rsidRPr="00CE250C" w:rsidRDefault="00CC51CE" w:rsidP="001E39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E250C">
        <w:rPr>
          <w:rFonts w:ascii="Arial" w:hAnsi="Arial" w:cs="Arial"/>
        </w:rPr>
        <w:t>Rozporządzenie Ministra Edukacji Narodowej z 25.08.2017 r. w sprawie nadzoru pedagogicznego (</w:t>
      </w:r>
      <w:proofErr w:type="spellStart"/>
      <w:r w:rsidR="00AA11B8">
        <w:rPr>
          <w:rFonts w:ascii="Arial" w:hAnsi="Arial" w:cs="Arial"/>
        </w:rPr>
        <w:t>t.j</w:t>
      </w:r>
      <w:proofErr w:type="spellEnd"/>
      <w:r w:rsidR="00AA11B8">
        <w:rPr>
          <w:rFonts w:ascii="Arial" w:hAnsi="Arial" w:cs="Arial"/>
        </w:rPr>
        <w:t xml:space="preserve">. </w:t>
      </w:r>
      <w:r w:rsidRPr="00CE250C">
        <w:rPr>
          <w:rFonts w:ascii="Arial" w:hAnsi="Arial" w:cs="Arial"/>
        </w:rPr>
        <w:t>Dz.</w:t>
      </w:r>
      <w:r w:rsidR="00154987">
        <w:rPr>
          <w:rFonts w:ascii="Arial" w:hAnsi="Arial" w:cs="Arial"/>
        </w:rPr>
        <w:t xml:space="preserve"> </w:t>
      </w:r>
      <w:r w:rsidRPr="00CE250C">
        <w:rPr>
          <w:rFonts w:ascii="Arial" w:hAnsi="Arial" w:cs="Arial"/>
        </w:rPr>
        <w:t>U. z 202</w:t>
      </w:r>
      <w:r w:rsidR="00154987">
        <w:rPr>
          <w:rFonts w:ascii="Arial" w:hAnsi="Arial" w:cs="Arial"/>
        </w:rPr>
        <w:t>4</w:t>
      </w:r>
      <w:r w:rsidRPr="00CE250C">
        <w:rPr>
          <w:rFonts w:ascii="Arial" w:hAnsi="Arial" w:cs="Arial"/>
        </w:rPr>
        <w:t xml:space="preserve"> r. poz. 15)</w:t>
      </w:r>
    </w:p>
    <w:p w14:paraId="1523806F" w14:textId="07C44B77" w:rsidR="00CC51CE" w:rsidRPr="00CE250C" w:rsidRDefault="00CC51CE" w:rsidP="001E39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E250C">
        <w:rPr>
          <w:rFonts w:ascii="Arial" w:hAnsi="Arial" w:cs="Arial"/>
        </w:rPr>
        <w:t>Rozporządzenie Ministra Edukacji Narodowej z 11.08.2017 r. w sprawie wymagań wobec szkół i placówek (</w:t>
      </w:r>
      <w:proofErr w:type="spellStart"/>
      <w:r w:rsidR="00AA11B8">
        <w:rPr>
          <w:rFonts w:ascii="Arial" w:hAnsi="Arial" w:cs="Arial"/>
        </w:rPr>
        <w:t>t.j</w:t>
      </w:r>
      <w:proofErr w:type="spellEnd"/>
      <w:r w:rsidR="00AA11B8">
        <w:rPr>
          <w:rFonts w:ascii="Arial" w:hAnsi="Arial" w:cs="Arial"/>
        </w:rPr>
        <w:t xml:space="preserve">. </w:t>
      </w:r>
      <w:r w:rsidRPr="00CE250C">
        <w:rPr>
          <w:rFonts w:ascii="Arial" w:hAnsi="Arial" w:cs="Arial"/>
        </w:rPr>
        <w:t>Dz.U. z 2020 r. poz. 2198)</w:t>
      </w:r>
    </w:p>
    <w:p w14:paraId="1E5DC4CF" w14:textId="3302B94A" w:rsidR="00540761" w:rsidRPr="00CE250C" w:rsidRDefault="00CC51CE" w:rsidP="001E39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E250C">
        <w:rPr>
          <w:rFonts w:ascii="Arial" w:hAnsi="Arial" w:cs="Arial"/>
        </w:rPr>
        <w:t>Podstawowe kierunki realizacji polityki oświatowej państwa w roku szkolnym 20</w:t>
      </w:r>
      <w:r w:rsidR="00154987">
        <w:rPr>
          <w:rFonts w:ascii="Arial" w:hAnsi="Arial" w:cs="Arial"/>
        </w:rPr>
        <w:t>24</w:t>
      </w:r>
      <w:r w:rsidRPr="00CE250C">
        <w:rPr>
          <w:rFonts w:ascii="Arial" w:hAnsi="Arial" w:cs="Arial"/>
        </w:rPr>
        <w:t>/202</w:t>
      </w:r>
      <w:r w:rsidR="00154987">
        <w:rPr>
          <w:rFonts w:ascii="Arial" w:hAnsi="Arial" w:cs="Arial"/>
        </w:rPr>
        <w:t>5</w:t>
      </w:r>
    </w:p>
    <w:p w14:paraId="0E54087A" w14:textId="585835AB" w:rsidR="00DB5B6B" w:rsidRDefault="00AA11B8" w:rsidP="001E39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Priorytety</w:t>
      </w:r>
      <w:r w:rsidR="00CC51CE" w:rsidRPr="00CE250C">
        <w:rPr>
          <w:rFonts w:ascii="Arial" w:hAnsi="Arial" w:cs="Arial"/>
        </w:rPr>
        <w:t xml:space="preserve"> nadzoru</w:t>
      </w:r>
      <w:r>
        <w:rPr>
          <w:rFonts w:ascii="Arial" w:hAnsi="Arial" w:cs="Arial"/>
        </w:rPr>
        <w:t xml:space="preserve"> pedagogicznego</w:t>
      </w:r>
      <w:r w:rsidR="00CC51CE" w:rsidRPr="00CE250C">
        <w:rPr>
          <w:rFonts w:ascii="Arial" w:hAnsi="Arial" w:cs="Arial"/>
        </w:rPr>
        <w:t xml:space="preserve"> kurator</w:t>
      </w:r>
      <w:r>
        <w:rPr>
          <w:rFonts w:ascii="Arial" w:hAnsi="Arial" w:cs="Arial"/>
        </w:rPr>
        <w:t>ów</w:t>
      </w:r>
      <w:r w:rsidR="00CC51CE" w:rsidRPr="00CE250C">
        <w:rPr>
          <w:rFonts w:ascii="Arial" w:hAnsi="Arial" w:cs="Arial"/>
        </w:rPr>
        <w:t xml:space="preserve"> oświaty w roku szkolnym 202</w:t>
      </w:r>
      <w:r w:rsidR="00154987">
        <w:rPr>
          <w:rFonts w:ascii="Arial" w:hAnsi="Arial" w:cs="Arial"/>
        </w:rPr>
        <w:t>4</w:t>
      </w:r>
      <w:r w:rsidR="00CC51CE" w:rsidRPr="00CE250C">
        <w:rPr>
          <w:rFonts w:ascii="Arial" w:hAnsi="Arial" w:cs="Arial"/>
        </w:rPr>
        <w:t>/202</w:t>
      </w:r>
      <w:r w:rsidR="00154987">
        <w:rPr>
          <w:rFonts w:ascii="Arial" w:hAnsi="Arial" w:cs="Arial"/>
        </w:rPr>
        <w:t>5</w:t>
      </w:r>
    </w:p>
    <w:p w14:paraId="1F8968FA" w14:textId="47236C49" w:rsidR="002270A1" w:rsidRDefault="009F6A90" w:rsidP="001A36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E250C">
        <w:rPr>
          <w:rFonts w:ascii="Arial" w:hAnsi="Arial" w:cs="Arial"/>
        </w:rPr>
        <w:t>Sprawozdanie z realizacji planu nadzoru pedagogicznego za rok szkolny 202</w:t>
      </w:r>
      <w:r w:rsidR="00154987">
        <w:rPr>
          <w:rFonts w:ascii="Arial" w:hAnsi="Arial" w:cs="Arial"/>
        </w:rPr>
        <w:t>3</w:t>
      </w:r>
      <w:r w:rsidRPr="00CE250C">
        <w:rPr>
          <w:rFonts w:ascii="Arial" w:hAnsi="Arial" w:cs="Arial"/>
        </w:rPr>
        <w:t>/202</w:t>
      </w:r>
      <w:r w:rsidR="00154987">
        <w:rPr>
          <w:rFonts w:ascii="Arial" w:hAnsi="Arial" w:cs="Arial"/>
        </w:rPr>
        <w:t>4</w:t>
      </w:r>
    </w:p>
    <w:p w14:paraId="34FE09CE" w14:textId="77777777" w:rsidR="001A36FD" w:rsidRPr="001A36FD" w:rsidRDefault="001A36FD" w:rsidP="001A36F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48D5EA8A" w14:textId="29CFAF6B" w:rsidR="00163486" w:rsidRPr="00CE250C" w:rsidRDefault="00163486" w:rsidP="00701264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</w:rPr>
      </w:pPr>
      <w:r w:rsidRPr="00CE250C">
        <w:rPr>
          <w:rFonts w:ascii="Arial" w:hAnsi="Arial" w:cs="Arial"/>
          <w:b/>
          <w:bCs/>
        </w:rPr>
        <w:t>Cele ogólne nadzoru pedagogicznego na rok szkolny 20</w:t>
      </w:r>
      <w:r w:rsidR="00D73CAA" w:rsidRPr="00CE250C">
        <w:rPr>
          <w:rFonts w:ascii="Arial" w:hAnsi="Arial" w:cs="Arial"/>
          <w:b/>
          <w:bCs/>
        </w:rPr>
        <w:t>2</w:t>
      </w:r>
      <w:r w:rsidR="00DD0A6F">
        <w:rPr>
          <w:rFonts w:ascii="Arial" w:hAnsi="Arial" w:cs="Arial"/>
          <w:b/>
          <w:bCs/>
        </w:rPr>
        <w:t>4</w:t>
      </w:r>
      <w:r w:rsidR="00D73CAA" w:rsidRPr="00CE250C">
        <w:rPr>
          <w:rFonts w:ascii="Arial" w:hAnsi="Arial" w:cs="Arial"/>
          <w:b/>
          <w:bCs/>
        </w:rPr>
        <w:t>/</w:t>
      </w:r>
      <w:r w:rsidR="00AA11B8">
        <w:rPr>
          <w:rFonts w:ascii="Arial" w:hAnsi="Arial" w:cs="Arial"/>
          <w:b/>
          <w:bCs/>
        </w:rPr>
        <w:t>20</w:t>
      </w:r>
      <w:r w:rsidR="00D73CAA" w:rsidRPr="00CE250C">
        <w:rPr>
          <w:rFonts w:ascii="Arial" w:hAnsi="Arial" w:cs="Arial"/>
          <w:b/>
          <w:bCs/>
        </w:rPr>
        <w:t>2</w:t>
      </w:r>
      <w:r w:rsidR="00DD0A6F">
        <w:rPr>
          <w:rFonts w:ascii="Arial" w:hAnsi="Arial" w:cs="Arial"/>
          <w:b/>
          <w:bCs/>
        </w:rPr>
        <w:t>5</w:t>
      </w:r>
    </w:p>
    <w:p w14:paraId="7488613A" w14:textId="28797894" w:rsidR="002270A1" w:rsidRPr="002270A1" w:rsidRDefault="00163486" w:rsidP="002270A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  <w:b/>
        </w:rPr>
      </w:pPr>
      <w:r w:rsidRPr="00A77E8A">
        <w:rPr>
          <w:rFonts w:ascii="Arial" w:hAnsi="Arial" w:cs="Arial"/>
          <w:b/>
        </w:rPr>
        <w:t>Realizacja kierunków polityki oświatowej państwa na bieżący rok szkolny</w:t>
      </w:r>
      <w:r w:rsidR="00107DB1" w:rsidRPr="00A77E8A">
        <w:rPr>
          <w:rFonts w:ascii="Arial" w:hAnsi="Arial" w:cs="Arial"/>
          <w:b/>
        </w:rPr>
        <w:t xml:space="preserve"> – </w:t>
      </w:r>
      <w:r w:rsidR="004538C1">
        <w:rPr>
          <w:rFonts w:ascii="Arial" w:hAnsi="Arial" w:cs="Arial"/>
          <w:b/>
        </w:rPr>
        <w:t xml:space="preserve">w zakresie </w:t>
      </w:r>
      <w:r w:rsidR="00107DB1" w:rsidRPr="00A77E8A">
        <w:rPr>
          <w:rFonts w:ascii="Arial" w:hAnsi="Arial" w:cs="Arial"/>
          <w:b/>
        </w:rPr>
        <w:t>wybrany</w:t>
      </w:r>
      <w:r w:rsidR="004538C1">
        <w:rPr>
          <w:rFonts w:ascii="Arial" w:hAnsi="Arial" w:cs="Arial"/>
          <w:b/>
        </w:rPr>
        <w:t>m</w:t>
      </w:r>
      <w:r w:rsidR="00107DB1" w:rsidRPr="00A77E8A">
        <w:rPr>
          <w:rFonts w:ascii="Arial" w:hAnsi="Arial" w:cs="Arial"/>
          <w:b/>
        </w:rPr>
        <w:t xml:space="preserve"> dla przedszkola</w:t>
      </w:r>
      <w:r w:rsidRPr="00A77E8A">
        <w:rPr>
          <w:rFonts w:ascii="Arial" w:hAnsi="Arial" w:cs="Arial"/>
          <w:b/>
        </w:rPr>
        <w:t>:</w:t>
      </w:r>
    </w:p>
    <w:p w14:paraId="4649F3A2" w14:textId="77777777" w:rsidR="00A77E8A" w:rsidRPr="00A77E8A" w:rsidRDefault="00A77E8A" w:rsidP="00A77E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0"/>
        <w:ind w:left="709" w:hanging="425"/>
        <w:jc w:val="both"/>
        <w:rPr>
          <w:rFonts w:ascii="Arial" w:hAnsi="Arial" w:cs="Arial"/>
          <w:lang w:eastAsia="pl-PL"/>
        </w:rPr>
      </w:pPr>
      <w:r w:rsidRPr="00A77E8A">
        <w:rPr>
          <w:rFonts w:ascii="Arial" w:hAnsi="Arial" w:cs="Arial"/>
          <w:lang w:eastAsia="pl-PL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2C3E2264" w14:textId="1A0C6B6E" w:rsidR="00A77E8A" w:rsidRPr="00A77E8A" w:rsidRDefault="00A77E8A" w:rsidP="00A77E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0"/>
        <w:ind w:left="709" w:hanging="425"/>
        <w:jc w:val="both"/>
        <w:rPr>
          <w:rFonts w:ascii="Arial" w:hAnsi="Arial" w:cs="Arial"/>
          <w:lang w:eastAsia="pl-PL"/>
        </w:rPr>
      </w:pPr>
      <w:r w:rsidRPr="00A77E8A">
        <w:rPr>
          <w:rFonts w:ascii="Arial" w:hAnsi="Arial" w:cs="Arial"/>
          <w:lang w:eastAsia="pl-PL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A77E8A">
        <w:rPr>
          <w:rFonts w:ascii="Arial" w:hAnsi="Arial" w:cs="Arial"/>
          <w:lang w:eastAsia="pl-PL"/>
        </w:rPr>
        <w:t>proobronna</w:t>
      </w:r>
      <w:proofErr w:type="spellEnd"/>
      <w:r w:rsidRPr="00A77E8A">
        <w:rPr>
          <w:rFonts w:ascii="Arial" w:hAnsi="Arial" w:cs="Arial"/>
          <w:lang w:eastAsia="pl-PL"/>
        </w:rPr>
        <w:t xml:space="preserve">.  </w:t>
      </w:r>
    </w:p>
    <w:p w14:paraId="4CC00B11" w14:textId="493DFA09" w:rsidR="00A77E8A" w:rsidRPr="00A77E8A" w:rsidRDefault="00A77E8A" w:rsidP="00A77E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0"/>
        <w:ind w:left="709" w:hanging="425"/>
        <w:jc w:val="both"/>
        <w:rPr>
          <w:rFonts w:ascii="Arial" w:hAnsi="Arial" w:cs="Arial"/>
          <w:lang w:eastAsia="pl-PL"/>
        </w:rPr>
      </w:pPr>
      <w:r w:rsidRPr="00A77E8A">
        <w:rPr>
          <w:rFonts w:ascii="Arial" w:hAnsi="Arial" w:cs="Arial"/>
          <w:lang w:eastAsia="pl-PL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77720A7A" w14:textId="11CC7AE9" w:rsidR="00A77E8A" w:rsidRPr="00A77E8A" w:rsidRDefault="00A77E8A" w:rsidP="00A77E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0"/>
        <w:ind w:left="709" w:hanging="425"/>
        <w:jc w:val="both"/>
        <w:rPr>
          <w:rFonts w:ascii="Arial" w:hAnsi="Arial" w:cs="Arial"/>
          <w:lang w:eastAsia="pl-PL"/>
        </w:rPr>
      </w:pPr>
      <w:r w:rsidRPr="00A77E8A">
        <w:rPr>
          <w:rFonts w:ascii="Arial" w:hAnsi="Arial" w:cs="Arial"/>
          <w:lang w:eastAsia="pl-PL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</w:t>
      </w:r>
      <w:r w:rsidR="006E28E8">
        <w:rPr>
          <w:rFonts w:ascii="Arial" w:hAnsi="Arial" w:cs="Arial"/>
          <w:lang w:eastAsia="pl-PL"/>
        </w:rPr>
        <w:br/>
      </w:r>
      <w:r w:rsidRPr="00A77E8A">
        <w:rPr>
          <w:rFonts w:ascii="Arial" w:hAnsi="Arial" w:cs="Arial"/>
          <w:lang w:eastAsia="pl-PL"/>
        </w:rPr>
        <w:t>i materiałów dostępnych w sieci, w szczególności opartych na sztucznej inteligencji, korzystanie z zasobów Zintegrowanej Platformy Edukacyjnej.</w:t>
      </w:r>
    </w:p>
    <w:p w14:paraId="3B7C68EA" w14:textId="7D189F46" w:rsidR="002270A1" w:rsidRDefault="00A77E8A" w:rsidP="002270A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0"/>
        <w:ind w:left="709" w:hanging="425"/>
        <w:rPr>
          <w:rFonts w:ascii="Arial" w:hAnsi="Arial" w:cs="Arial"/>
          <w:lang w:eastAsia="pl-PL"/>
        </w:rPr>
      </w:pPr>
      <w:r w:rsidRPr="00A77E8A">
        <w:rPr>
          <w:rFonts w:ascii="Arial" w:hAnsi="Arial" w:cs="Arial"/>
          <w:lang w:eastAsia="pl-PL"/>
        </w:rPr>
        <w:t>Praca z uczniem z doświadczeniem migracyjnym, w tym w zakresie nauczania języka polskiego jako języka obcego.</w:t>
      </w:r>
    </w:p>
    <w:p w14:paraId="34A32A28" w14:textId="77777777" w:rsidR="001A36FD" w:rsidRPr="002270A1" w:rsidRDefault="001A36FD" w:rsidP="001A36FD">
      <w:pPr>
        <w:pStyle w:val="Akapitzlist"/>
        <w:autoSpaceDE w:val="0"/>
        <w:autoSpaceDN w:val="0"/>
        <w:adjustRightInd w:val="0"/>
        <w:spacing w:before="240" w:after="0"/>
        <w:ind w:left="709"/>
        <w:rPr>
          <w:rFonts w:ascii="Arial" w:hAnsi="Arial" w:cs="Arial"/>
          <w:lang w:eastAsia="pl-PL"/>
        </w:rPr>
      </w:pPr>
    </w:p>
    <w:p w14:paraId="561D7CCA" w14:textId="77777777" w:rsidR="00A77E8A" w:rsidRDefault="00A77E8A" w:rsidP="00A77E8A">
      <w:pPr>
        <w:pStyle w:val="Akapitzlist"/>
        <w:autoSpaceDE w:val="0"/>
        <w:autoSpaceDN w:val="0"/>
        <w:adjustRightInd w:val="0"/>
        <w:spacing w:before="240" w:after="0"/>
        <w:ind w:left="426" w:hanging="426"/>
        <w:rPr>
          <w:rFonts w:ascii="Arial" w:hAnsi="Arial" w:cs="Arial"/>
          <w:b/>
        </w:rPr>
      </w:pPr>
    </w:p>
    <w:p w14:paraId="2C86F25E" w14:textId="1D9AD13E" w:rsidR="005A39B4" w:rsidRDefault="005A39B4" w:rsidP="00A77E8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426" w:hanging="426"/>
        <w:rPr>
          <w:rFonts w:ascii="Arial" w:hAnsi="Arial" w:cs="Arial"/>
          <w:b/>
        </w:rPr>
      </w:pPr>
      <w:r w:rsidRPr="005A39B4">
        <w:rPr>
          <w:rFonts w:ascii="Arial" w:hAnsi="Arial" w:cs="Arial"/>
          <w:b/>
        </w:rPr>
        <w:lastRenderedPageBreak/>
        <w:t>Zadania z zakresu nadzoru pedagogicznego dla kuratorów oświaty:</w:t>
      </w:r>
    </w:p>
    <w:p w14:paraId="1FD5E7FA" w14:textId="752F8780" w:rsidR="005A39B4" w:rsidRPr="002839FC" w:rsidRDefault="002839FC" w:rsidP="002270A1">
      <w:pPr>
        <w:autoSpaceDE w:val="0"/>
        <w:autoSpaceDN w:val="0"/>
        <w:adjustRightInd w:val="0"/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Minister Edukacji nie wskazała zadań w zakresie kontroli dotyczących przedszkoli ogólnodostępnych.</w:t>
      </w:r>
    </w:p>
    <w:p w14:paraId="7D524C9C" w14:textId="77777777" w:rsidR="005A39B4" w:rsidRDefault="005A39B4" w:rsidP="005A39B4">
      <w:pPr>
        <w:pStyle w:val="Akapitzlist"/>
        <w:autoSpaceDE w:val="0"/>
        <w:autoSpaceDN w:val="0"/>
        <w:adjustRightInd w:val="0"/>
        <w:spacing w:before="240" w:after="0"/>
        <w:rPr>
          <w:rFonts w:ascii="Arial" w:hAnsi="Arial" w:cs="Arial"/>
          <w:b/>
          <w:bCs/>
        </w:rPr>
      </w:pPr>
    </w:p>
    <w:p w14:paraId="078F5CB2" w14:textId="77777777" w:rsidR="002270A1" w:rsidRPr="002270A1" w:rsidRDefault="00AA43C7" w:rsidP="002270A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</w:rPr>
      </w:pPr>
      <w:r w:rsidRPr="002270A1">
        <w:rPr>
          <w:rFonts w:ascii="Arial" w:hAnsi="Arial" w:cs="Arial"/>
          <w:b/>
          <w:bCs/>
        </w:rPr>
        <w:t xml:space="preserve">Zalecenia wynikające z nadzoru </w:t>
      </w:r>
      <w:r w:rsidR="005A39B4" w:rsidRPr="002270A1">
        <w:rPr>
          <w:rFonts w:ascii="Arial" w:hAnsi="Arial" w:cs="Arial"/>
          <w:b/>
          <w:bCs/>
        </w:rPr>
        <w:t>pedagogicznego w</w:t>
      </w:r>
      <w:r w:rsidRPr="002270A1">
        <w:rPr>
          <w:rFonts w:ascii="Arial" w:hAnsi="Arial" w:cs="Arial"/>
          <w:b/>
          <w:bCs/>
        </w:rPr>
        <w:t xml:space="preserve"> roku</w:t>
      </w:r>
      <w:r w:rsidR="005A39B4" w:rsidRPr="002270A1">
        <w:rPr>
          <w:rFonts w:ascii="Arial" w:hAnsi="Arial" w:cs="Arial"/>
          <w:b/>
          <w:bCs/>
        </w:rPr>
        <w:t xml:space="preserve"> 202</w:t>
      </w:r>
      <w:r w:rsidR="006E28E8" w:rsidRPr="002270A1">
        <w:rPr>
          <w:rFonts w:ascii="Arial" w:hAnsi="Arial" w:cs="Arial"/>
          <w:b/>
          <w:bCs/>
        </w:rPr>
        <w:t>3</w:t>
      </w:r>
      <w:r w:rsidR="005A39B4" w:rsidRPr="002270A1">
        <w:rPr>
          <w:rFonts w:ascii="Arial" w:hAnsi="Arial" w:cs="Arial"/>
          <w:b/>
          <w:bCs/>
        </w:rPr>
        <w:t>/202</w:t>
      </w:r>
      <w:r w:rsidR="006E28E8" w:rsidRPr="002270A1">
        <w:rPr>
          <w:rFonts w:ascii="Arial" w:hAnsi="Arial" w:cs="Arial"/>
          <w:b/>
          <w:bCs/>
        </w:rPr>
        <w:t>4</w:t>
      </w:r>
      <w:r w:rsidR="002270A1" w:rsidRPr="002270A1">
        <w:rPr>
          <w:rFonts w:ascii="Arial" w:hAnsi="Arial" w:cs="Arial"/>
          <w:b/>
          <w:bCs/>
        </w:rPr>
        <w:t>:</w:t>
      </w:r>
    </w:p>
    <w:p w14:paraId="4E216DC8" w14:textId="7C3B3C90" w:rsidR="000B2B48" w:rsidRPr="002270A1" w:rsidRDefault="000B2B48" w:rsidP="002270A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</w:rPr>
      </w:pPr>
      <w:r w:rsidRPr="002270A1">
        <w:rPr>
          <w:rFonts w:ascii="Arial" w:hAnsi="Arial" w:cs="Arial"/>
          <w:bCs/>
          <w:lang w:eastAsia="pl-PL"/>
        </w:rPr>
        <w:t>P</w:t>
      </w:r>
      <w:r w:rsidR="001E39AD" w:rsidRPr="002270A1">
        <w:rPr>
          <w:rFonts w:ascii="Arial" w:hAnsi="Arial" w:cs="Arial"/>
          <w:bCs/>
          <w:lang w:eastAsia="pl-PL"/>
        </w:rPr>
        <w:t>rzeprowadzić instruktaż dla rady pedagogicznej, w zakresie prawidłowego prowadzenia dokumentacji przebiegu nauczania, w ramach WDN.</w:t>
      </w:r>
    </w:p>
    <w:p w14:paraId="6C94CEA2" w14:textId="55A62BEA" w:rsidR="002E17B8" w:rsidRPr="002270A1" w:rsidRDefault="002E17B8" w:rsidP="002270A1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Kontynuować zajęcia przygotowujące dzieci sześcioletnie do podjęcia zadań szkolnych, zwracając szczególną uwagę                               na rozwijanie kluczowych umiejętności, jakie zdobyć mają dzieci na zakończenie edukacji przedszkolnej: myślenie – rozumiane jako złożony proces umysłowy; czytanie – rozumienie sensów oraz znaczeń symbolicznych wypowiedzi; umiejętność komunikowania się w języku ojczystym i w językach obcych, przede wszystkim w mowie; kreatywne rozwiązywanie problemów,</w:t>
      </w:r>
    </w:p>
    <w:p w14:paraId="773B46F3" w14:textId="4F904430" w:rsidR="001D5B4E" w:rsidRPr="002270A1" w:rsidRDefault="001D5B4E" w:rsidP="001D5B4E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 xml:space="preserve">Wzmocnić zintegrowane działania nauczycieli i specjalistów oraz rodziców w ramach bieżącej pracy, wobec dzieci objętych pomocą psychologiczno-pedagogiczną. </w:t>
      </w:r>
    </w:p>
    <w:p w14:paraId="3A043E04" w14:textId="7CE424DA" w:rsidR="000B2B48" w:rsidRPr="002270A1" w:rsidRDefault="002E17B8" w:rsidP="000429D1">
      <w:pPr>
        <w:pStyle w:val="Akapitzlist"/>
        <w:numPr>
          <w:ilvl w:val="0"/>
          <w:numId w:val="25"/>
        </w:numPr>
        <w:spacing w:before="240"/>
        <w:jc w:val="both"/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Wdrażać opracowane Standardy Ochrony Małoletnich,  z</w:t>
      </w:r>
      <w:r w:rsidR="000B2B48" w:rsidRPr="002270A1">
        <w:rPr>
          <w:rFonts w:ascii="Arial" w:hAnsi="Arial" w:cs="Arial"/>
          <w:bCs/>
        </w:rPr>
        <w:t>obowiązać nauczycieli do przeprowadzenia cyklu zajęć z dziećmi, dotyczących różnych zagrożeń i sposobów reagowania na nie.</w:t>
      </w:r>
    </w:p>
    <w:p w14:paraId="1034394F" w14:textId="405FED97" w:rsidR="005168B8" w:rsidRPr="002270A1" w:rsidRDefault="005168B8" w:rsidP="005168B8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W większym stopniu wspierać rodziców w zakresie właściwego reagowania na niepokojące zachowania dzieci –  przez spotkania ze specjalistami, szkolenia i warsztaty dla rodziców.</w:t>
      </w:r>
    </w:p>
    <w:p w14:paraId="3503DDAD" w14:textId="41F864FD" w:rsidR="002E17B8" w:rsidRPr="002270A1" w:rsidRDefault="002E17B8" w:rsidP="002270A1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Podjąć działania doskonalenia wiedzy nauczycieli w zakresie rozpoznawania trudnych zachowań dzieci i podejmowania działań profilaktycznych w celu przezwyciężania trudności wychowawczych.</w:t>
      </w:r>
    </w:p>
    <w:p w14:paraId="714708B0" w14:textId="4A0776C0" w:rsidR="002270A1" w:rsidRPr="002270A1" w:rsidRDefault="002270A1" w:rsidP="002270A1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Nadal podnosić kompetencje nauczycieli w zakresie pracy z dzieckiem cudzoziemskim.</w:t>
      </w:r>
    </w:p>
    <w:p w14:paraId="224259C5" w14:textId="558D5488" w:rsidR="000B2B48" w:rsidRPr="002270A1" w:rsidRDefault="000B2B48" w:rsidP="000429D1">
      <w:pPr>
        <w:pStyle w:val="Akapitzlist"/>
        <w:numPr>
          <w:ilvl w:val="0"/>
          <w:numId w:val="25"/>
        </w:numPr>
        <w:spacing w:before="240"/>
        <w:jc w:val="both"/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 xml:space="preserve">Wzbogacić formy i metody </w:t>
      </w:r>
      <w:r w:rsidR="001D5B4E" w:rsidRPr="002270A1">
        <w:rPr>
          <w:rFonts w:ascii="Arial" w:hAnsi="Arial" w:cs="Arial"/>
          <w:bCs/>
        </w:rPr>
        <w:t xml:space="preserve">motywowania </w:t>
      </w:r>
      <w:r w:rsidRPr="002270A1">
        <w:rPr>
          <w:rFonts w:ascii="Arial" w:hAnsi="Arial" w:cs="Arial"/>
          <w:bCs/>
        </w:rPr>
        <w:t>dzieci</w:t>
      </w:r>
      <w:r w:rsidR="001D5B4E" w:rsidRPr="002270A1">
        <w:rPr>
          <w:rFonts w:ascii="Arial" w:hAnsi="Arial" w:cs="Arial"/>
          <w:bCs/>
        </w:rPr>
        <w:t xml:space="preserve"> do aktywności ruchowej i podejmowania większego, zróżnicowanego wysiłku.</w:t>
      </w:r>
    </w:p>
    <w:p w14:paraId="69BD95BB" w14:textId="27983EA6" w:rsidR="002270A1" w:rsidRPr="002270A1" w:rsidRDefault="002270A1" w:rsidP="002270A1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2270A1">
        <w:rPr>
          <w:rFonts w:ascii="Arial" w:hAnsi="Arial" w:cs="Arial"/>
          <w:bCs/>
        </w:rPr>
        <w:t>Wprowadzić działania związane z kształtowaniem u dzieci nawyków dbałości o zdrowie i bezpieczeństwo.</w:t>
      </w:r>
    </w:p>
    <w:p w14:paraId="16A81C42" w14:textId="4FC9E7C0" w:rsidR="002270A1" w:rsidRPr="001A36FD" w:rsidRDefault="002270A1" w:rsidP="002270A1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1A36FD">
        <w:rPr>
          <w:rFonts w:ascii="Arial" w:hAnsi="Arial" w:cs="Arial"/>
          <w:bCs/>
        </w:rPr>
        <w:t>Zwiększać poziom wiedzy rodziców o problemach bezpieczeństwa dzieci, zdrowia, istotności prowadzenia rozmów z dziećmi, poświęcania im uwagi, wspierania i pomocy w trudnych sytuacjach,</w:t>
      </w:r>
    </w:p>
    <w:p w14:paraId="4E9D756A" w14:textId="77777777" w:rsidR="002270A1" w:rsidRPr="001A36FD" w:rsidRDefault="000429D1" w:rsidP="002270A1">
      <w:pPr>
        <w:pStyle w:val="Akapitzlist"/>
        <w:numPr>
          <w:ilvl w:val="0"/>
          <w:numId w:val="25"/>
        </w:numPr>
        <w:spacing w:before="240"/>
        <w:jc w:val="both"/>
        <w:rPr>
          <w:rFonts w:ascii="Arial" w:hAnsi="Arial" w:cs="Arial"/>
          <w:bCs/>
        </w:rPr>
      </w:pPr>
      <w:r w:rsidRPr="001A36FD">
        <w:rPr>
          <w:rFonts w:ascii="Arial" w:hAnsi="Arial" w:cs="Arial"/>
          <w:bCs/>
        </w:rPr>
        <w:t xml:space="preserve">Motywować nauczycieli do organizowania konkursów / przeglądów </w:t>
      </w:r>
      <w:proofErr w:type="spellStart"/>
      <w:r w:rsidRPr="001A36FD">
        <w:rPr>
          <w:rFonts w:ascii="Arial" w:hAnsi="Arial" w:cs="Arial"/>
          <w:bCs/>
        </w:rPr>
        <w:t>międzyprzedszkolnych</w:t>
      </w:r>
      <w:proofErr w:type="spellEnd"/>
      <w:r w:rsidRPr="001A36FD">
        <w:rPr>
          <w:rFonts w:ascii="Arial" w:hAnsi="Arial" w:cs="Arial"/>
          <w:bCs/>
        </w:rPr>
        <w:t>,</w:t>
      </w:r>
      <w:r w:rsidR="00253C1C" w:rsidRPr="001A36FD">
        <w:rPr>
          <w:rFonts w:ascii="Arial" w:hAnsi="Arial" w:cs="Arial"/>
          <w:bCs/>
        </w:rPr>
        <w:t xml:space="preserve"> dedykowanych także dzieciom cudzoziemskim,</w:t>
      </w:r>
      <w:r w:rsidRPr="001A36FD">
        <w:rPr>
          <w:rFonts w:ascii="Arial" w:hAnsi="Arial" w:cs="Arial"/>
          <w:bCs/>
        </w:rPr>
        <w:t xml:space="preserve"> w celu stworzenia okazji do zaprezentowania ich talentów i uzdolnień.</w:t>
      </w:r>
    </w:p>
    <w:p w14:paraId="7955122E" w14:textId="6356DB8C" w:rsidR="000E26F9" w:rsidRPr="001A36FD" w:rsidRDefault="002270A1" w:rsidP="002270A1">
      <w:pPr>
        <w:pStyle w:val="Akapitzlist"/>
        <w:numPr>
          <w:ilvl w:val="0"/>
          <w:numId w:val="25"/>
        </w:numPr>
        <w:spacing w:before="240"/>
        <w:jc w:val="both"/>
        <w:rPr>
          <w:rFonts w:ascii="Arial" w:hAnsi="Arial" w:cs="Arial"/>
          <w:bCs/>
        </w:rPr>
      </w:pPr>
      <w:r w:rsidRPr="001A36FD">
        <w:rPr>
          <w:rFonts w:ascii="Arial" w:hAnsi="Arial" w:cs="Arial"/>
          <w:bCs/>
        </w:rPr>
        <w:t>K</w:t>
      </w:r>
      <w:r w:rsidR="000E26F9" w:rsidRPr="001A36FD">
        <w:rPr>
          <w:rFonts w:ascii="Arial" w:hAnsi="Arial" w:cs="Arial"/>
          <w:bCs/>
        </w:rPr>
        <w:t>ontynuować działania związane z budowaniem pozytywnego wizerunku</w:t>
      </w:r>
      <w:r w:rsidRPr="001A36FD">
        <w:rPr>
          <w:rFonts w:ascii="Arial" w:hAnsi="Arial" w:cs="Arial"/>
          <w:bCs/>
        </w:rPr>
        <w:t xml:space="preserve"> przedszkola.</w:t>
      </w:r>
    </w:p>
    <w:p w14:paraId="5C36C64A" w14:textId="4B6A689B" w:rsidR="00973A43" w:rsidRDefault="00973A43" w:rsidP="0070126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</w:rPr>
      </w:pPr>
    </w:p>
    <w:p w14:paraId="17A6DEFA" w14:textId="40C01FE5" w:rsidR="006614FF" w:rsidRPr="00CE250C" w:rsidRDefault="006614FF" w:rsidP="0070126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</w:rPr>
      </w:pPr>
      <w:r w:rsidRPr="00CE250C">
        <w:rPr>
          <w:rFonts w:ascii="Arial" w:hAnsi="Arial" w:cs="Arial"/>
          <w:b/>
          <w:bCs/>
        </w:rPr>
        <w:lastRenderedPageBreak/>
        <w:t>Realizacja celów nadzoru pedagogicznego dyrektora</w:t>
      </w:r>
      <w:r w:rsidR="00C71221" w:rsidRPr="00CE250C">
        <w:rPr>
          <w:rFonts w:ascii="Arial" w:hAnsi="Arial" w:cs="Arial"/>
          <w:b/>
          <w:bCs/>
        </w:rPr>
        <w:t>:</w:t>
      </w:r>
    </w:p>
    <w:p w14:paraId="726D6199" w14:textId="77777777" w:rsidR="00A05AD8" w:rsidRDefault="00A05AD8" w:rsidP="0044240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</w:rPr>
      </w:pPr>
    </w:p>
    <w:p w14:paraId="5391CFA0" w14:textId="51C7A0B7" w:rsidR="00C60FBB" w:rsidRPr="00CE250C" w:rsidRDefault="00163486" w:rsidP="00A05AD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</w:rPr>
      </w:pPr>
      <w:r w:rsidRPr="00CE250C">
        <w:rPr>
          <w:rFonts w:ascii="Arial" w:hAnsi="Arial" w:cs="Arial"/>
          <w:b/>
          <w:bCs/>
        </w:rPr>
        <w:t>I</w:t>
      </w:r>
      <w:r w:rsidR="00FD51E9" w:rsidRPr="00CE250C">
        <w:rPr>
          <w:rFonts w:ascii="Arial" w:hAnsi="Arial" w:cs="Arial"/>
          <w:b/>
          <w:bCs/>
        </w:rPr>
        <w:t>.</w:t>
      </w:r>
      <w:r w:rsidR="000B3327" w:rsidRPr="00CE250C">
        <w:rPr>
          <w:rFonts w:ascii="Arial" w:hAnsi="Arial" w:cs="Arial"/>
          <w:b/>
          <w:bCs/>
        </w:rPr>
        <w:tab/>
      </w:r>
      <w:r w:rsidR="00C60FBB" w:rsidRPr="0044240A">
        <w:rPr>
          <w:rFonts w:ascii="Arial" w:hAnsi="Arial" w:cs="Arial"/>
          <w:b/>
        </w:rPr>
        <w:t xml:space="preserve">Kontrola przestrzegania przez nauczycieli przepisów prawa dotyczących działalności dydaktycznej, wychowawczej i opiekuńczej oraz innej działalności statutowej </w:t>
      </w:r>
      <w:r w:rsidR="0044240A" w:rsidRPr="0044240A">
        <w:rPr>
          <w:rFonts w:ascii="Arial" w:hAnsi="Arial" w:cs="Arial"/>
          <w:b/>
        </w:rPr>
        <w:t>przedszkola</w:t>
      </w:r>
    </w:p>
    <w:p w14:paraId="32170429" w14:textId="77777777" w:rsidR="00A53405" w:rsidRDefault="00A53405" w:rsidP="00A53405">
      <w:pPr>
        <w:pStyle w:val="NormalnyWeb"/>
        <w:spacing w:before="72" w:beforeAutospacing="0" w:after="0" w:afterAutospacing="0" w:line="276" w:lineRule="auto"/>
        <w:ind w:left="720"/>
        <w:textAlignment w:val="baseline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444"/>
        <w:gridCol w:w="1740"/>
        <w:gridCol w:w="1536"/>
        <w:gridCol w:w="1349"/>
      </w:tblGrid>
      <w:tr w:rsidR="0044240A" w:rsidRPr="00CE250C" w14:paraId="7CB001FA" w14:textId="77777777" w:rsidTr="008518F3">
        <w:tc>
          <w:tcPr>
            <w:tcW w:w="2355" w:type="dxa"/>
            <w:shd w:val="clear" w:color="auto" w:fill="EEECE1" w:themeFill="background2"/>
            <w:vAlign w:val="center"/>
          </w:tcPr>
          <w:p w14:paraId="258AC20D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107582686"/>
            <w:r w:rsidRPr="00CE250C">
              <w:rPr>
                <w:rFonts w:ascii="Arial" w:hAnsi="Arial" w:cs="Arial"/>
                <w:b/>
              </w:rPr>
              <w:t>Przedmiot kontroli</w:t>
            </w:r>
          </w:p>
        </w:tc>
        <w:tc>
          <w:tcPr>
            <w:tcW w:w="6444" w:type="dxa"/>
            <w:shd w:val="clear" w:color="auto" w:fill="EEECE1" w:themeFill="background2"/>
            <w:vAlign w:val="center"/>
          </w:tcPr>
          <w:p w14:paraId="5743339B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Zakres kontroli</w:t>
            </w:r>
          </w:p>
        </w:tc>
        <w:tc>
          <w:tcPr>
            <w:tcW w:w="1740" w:type="dxa"/>
            <w:shd w:val="clear" w:color="auto" w:fill="EEECE1" w:themeFill="background2"/>
            <w:vAlign w:val="center"/>
          </w:tcPr>
          <w:p w14:paraId="481F94B4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Osoby kontrolowane</w:t>
            </w:r>
          </w:p>
        </w:tc>
        <w:tc>
          <w:tcPr>
            <w:tcW w:w="1536" w:type="dxa"/>
            <w:shd w:val="clear" w:color="auto" w:fill="EEECE1" w:themeFill="background2"/>
            <w:vAlign w:val="center"/>
          </w:tcPr>
          <w:p w14:paraId="7E989D98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Osoba kontrolująca</w:t>
            </w:r>
          </w:p>
        </w:tc>
        <w:tc>
          <w:tcPr>
            <w:tcW w:w="1349" w:type="dxa"/>
            <w:shd w:val="clear" w:color="auto" w:fill="EEECE1" w:themeFill="background2"/>
            <w:vAlign w:val="center"/>
          </w:tcPr>
          <w:p w14:paraId="3FE2D91D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Termin</w:t>
            </w:r>
          </w:p>
        </w:tc>
      </w:tr>
      <w:tr w:rsidR="00655BDD" w:rsidRPr="00CE250C" w14:paraId="0B857746" w14:textId="77777777" w:rsidTr="00A53405">
        <w:tc>
          <w:tcPr>
            <w:tcW w:w="2355" w:type="dxa"/>
          </w:tcPr>
          <w:p w14:paraId="4C3C6746" w14:textId="1065B8E6" w:rsidR="00655BDD" w:rsidRPr="00CE250C" w:rsidRDefault="00655BDD" w:rsidP="00655B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Kontrola </w:t>
            </w:r>
            <w:r w:rsidRPr="00CE250C">
              <w:rPr>
                <w:rFonts w:ascii="Arial" w:hAnsi="Arial" w:cs="Arial"/>
                <w:bCs/>
              </w:rPr>
              <w:t>d</w:t>
            </w:r>
            <w:r w:rsidR="00973A43">
              <w:rPr>
                <w:rFonts w:ascii="Arial" w:hAnsi="Arial" w:cs="Arial"/>
                <w:bCs/>
              </w:rPr>
              <w:t>zienników zajęć grupowych oraz zajęć dodatkowych</w:t>
            </w:r>
          </w:p>
          <w:p w14:paraId="720F919D" w14:textId="77777777" w:rsidR="00655BDD" w:rsidRPr="00CE250C" w:rsidRDefault="00655BDD" w:rsidP="00655B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67D908B7" w14:textId="200F6BB3" w:rsidR="004705E5" w:rsidRPr="00204FB9" w:rsidRDefault="00973A43" w:rsidP="00B92D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kompletność i </w:t>
            </w:r>
            <w:r w:rsidR="004705E5" w:rsidRPr="00204FB9">
              <w:rPr>
                <w:rFonts w:ascii="Arial" w:hAnsi="Arial" w:cs="Arial"/>
                <w:bCs/>
              </w:rPr>
              <w:t>terminowość wpisów,</w:t>
            </w:r>
          </w:p>
          <w:p w14:paraId="1F4C50FB" w14:textId="6A196F15" w:rsidR="00204FB9" w:rsidRPr="00204FB9" w:rsidRDefault="00204FB9" w:rsidP="00B92D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 w:rsidRPr="00204FB9">
              <w:rPr>
                <w:rFonts w:ascii="Arial" w:hAnsi="Arial" w:cs="Arial"/>
                <w:bCs/>
              </w:rPr>
              <w:t xml:space="preserve">zgodność tematów zajęć i zabaw z </w:t>
            </w:r>
            <w:r>
              <w:rPr>
                <w:rFonts w:ascii="Arial" w:hAnsi="Arial" w:cs="Arial"/>
                <w:bCs/>
              </w:rPr>
              <w:t>miesięcznym</w:t>
            </w:r>
            <w:r w:rsidRPr="00204FB9">
              <w:rPr>
                <w:rFonts w:ascii="Arial" w:hAnsi="Arial" w:cs="Arial"/>
                <w:bCs/>
              </w:rPr>
              <w:t xml:space="preserve"> planem pracy wychowawczo-dydaktycznej</w:t>
            </w:r>
            <w:r w:rsidR="00150DE6">
              <w:rPr>
                <w:rFonts w:ascii="Arial" w:hAnsi="Arial" w:cs="Arial"/>
                <w:bCs/>
              </w:rPr>
              <w:t xml:space="preserve"> lub programem zajęć dodatkowych,</w:t>
            </w:r>
          </w:p>
          <w:p w14:paraId="4DCB6767" w14:textId="7E5C6DCB" w:rsidR="00204FB9" w:rsidRPr="00204FB9" w:rsidRDefault="00204FB9" w:rsidP="00B92D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 w:rsidRPr="00204FB9">
              <w:rPr>
                <w:rFonts w:ascii="Arial" w:hAnsi="Arial" w:cs="Arial"/>
                <w:bCs/>
              </w:rPr>
              <w:t xml:space="preserve">korelacja </w:t>
            </w:r>
            <w:r w:rsidR="00150DE6">
              <w:rPr>
                <w:rFonts w:ascii="Arial" w:hAnsi="Arial" w:cs="Arial"/>
                <w:bCs/>
              </w:rPr>
              <w:t xml:space="preserve">wpisów w dziennikach grupowych </w:t>
            </w:r>
            <w:r w:rsidRPr="00204FB9">
              <w:rPr>
                <w:rFonts w:ascii="Arial" w:hAnsi="Arial" w:cs="Arial"/>
                <w:bCs/>
              </w:rPr>
              <w:t>z ramowym rozkładem dnia,</w:t>
            </w:r>
          </w:p>
          <w:p w14:paraId="0F4AB96E" w14:textId="68B90B1F" w:rsidR="00204FB9" w:rsidRDefault="00204FB9" w:rsidP="00B92D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 w:rsidRPr="00204FB9">
              <w:rPr>
                <w:rFonts w:ascii="Arial" w:hAnsi="Arial" w:cs="Arial"/>
                <w:bCs/>
              </w:rPr>
              <w:t>sposób sprostowania błędu i oczywistej omyłki</w:t>
            </w:r>
            <w:r w:rsidR="007E4B63">
              <w:rPr>
                <w:rFonts w:ascii="Arial" w:hAnsi="Arial" w:cs="Arial"/>
                <w:bCs/>
              </w:rPr>
              <w:t>,</w:t>
            </w:r>
          </w:p>
          <w:p w14:paraId="1A4BBC75" w14:textId="0B001AFA" w:rsidR="007E4B63" w:rsidRPr="00204FB9" w:rsidRDefault="007E4B63" w:rsidP="00B92D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ochrona danych osobowych zawartych w dokumentacji</w:t>
            </w:r>
          </w:p>
          <w:p w14:paraId="2350441C" w14:textId="083953BC" w:rsidR="00655BDD" w:rsidRPr="00CE250C" w:rsidRDefault="00655BDD" w:rsidP="00B92D28">
            <w:p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5951B585" w14:textId="67063B4A" w:rsidR="00655BDD" w:rsidRPr="00CE250C" w:rsidRDefault="00655BDD" w:rsidP="00655B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Wybrani nauczyciele</w:t>
            </w:r>
          </w:p>
        </w:tc>
        <w:tc>
          <w:tcPr>
            <w:tcW w:w="1536" w:type="dxa"/>
          </w:tcPr>
          <w:p w14:paraId="2EAD96DE" w14:textId="06BF61E9" w:rsidR="00655BDD" w:rsidRPr="00CE250C" w:rsidRDefault="00655BDD" w:rsidP="00655B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54819D89" w14:textId="5837F7C4" w:rsidR="00655BDD" w:rsidRPr="00CE250C" w:rsidRDefault="00655BDD" w:rsidP="00655B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X, I, IV, VI</w:t>
            </w:r>
          </w:p>
        </w:tc>
      </w:tr>
      <w:tr w:rsidR="0044240A" w:rsidRPr="00CE250C" w14:paraId="6C13DADB" w14:textId="77777777" w:rsidTr="00A53405">
        <w:tc>
          <w:tcPr>
            <w:tcW w:w="2355" w:type="dxa"/>
          </w:tcPr>
          <w:p w14:paraId="442A54E1" w14:textId="726CFC1F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 xml:space="preserve">Kontrola </w:t>
            </w:r>
            <w:r w:rsidR="00204FB9">
              <w:rPr>
                <w:rFonts w:ascii="Arial" w:hAnsi="Arial" w:cs="Arial"/>
                <w:bCs/>
              </w:rPr>
              <w:t>dokumentacji pomocy psychologiczno-pedagogicznej</w:t>
            </w:r>
            <w:r w:rsidR="00150DE6">
              <w:rPr>
                <w:rFonts w:ascii="Arial" w:hAnsi="Arial" w:cs="Arial"/>
                <w:bCs/>
              </w:rPr>
              <w:t xml:space="preserve"> </w:t>
            </w:r>
            <w:r w:rsidR="00150DE6">
              <w:rPr>
                <w:rFonts w:ascii="Arial" w:hAnsi="Arial" w:cs="Arial"/>
                <w:bCs/>
              </w:rPr>
              <w:br/>
              <w:t>i</w:t>
            </w:r>
            <w:r w:rsidR="00204FB9">
              <w:rPr>
                <w:rFonts w:ascii="Arial" w:hAnsi="Arial" w:cs="Arial"/>
                <w:bCs/>
              </w:rPr>
              <w:t xml:space="preserve"> kształcenia specjalnego </w:t>
            </w:r>
            <w:r w:rsidR="00204FB9">
              <w:rPr>
                <w:rFonts w:ascii="Arial" w:hAnsi="Arial" w:cs="Arial"/>
                <w:bCs/>
              </w:rPr>
              <w:br/>
            </w:r>
          </w:p>
          <w:p w14:paraId="270722EB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3545844C" w14:textId="2FC937F7" w:rsidR="00204FB9" w:rsidRDefault="00204FB9" w:rsidP="00D578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terminowość sporządzania indywidualnych programów edukacyjno-terapeutycznych, wielospecjalistycznych ocen funkcjonowania dziecka, </w:t>
            </w:r>
            <w:r w:rsidR="004705E5">
              <w:rPr>
                <w:rFonts w:ascii="Arial" w:hAnsi="Arial" w:cs="Arial"/>
                <w:bCs/>
              </w:rPr>
              <w:t>indywidualnych programów działań wspierających rozwój dziecka</w:t>
            </w:r>
            <w:r w:rsidR="00DE752A">
              <w:rPr>
                <w:rFonts w:ascii="Arial" w:hAnsi="Arial" w:cs="Arial"/>
                <w:bCs/>
              </w:rPr>
              <w:t xml:space="preserve"> </w:t>
            </w:r>
          </w:p>
          <w:p w14:paraId="7ABCD7B7" w14:textId="08560B11" w:rsidR="00DE752A" w:rsidRPr="00204FB9" w:rsidRDefault="00DE752A" w:rsidP="00D578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dokumentowanie współpracy z rodzicami w tym zakresie zgodnie z przepisami</w:t>
            </w:r>
          </w:p>
          <w:p w14:paraId="265773B2" w14:textId="3F6D62F3" w:rsidR="00204FB9" w:rsidRPr="00204FB9" w:rsidRDefault="00204FB9" w:rsidP="00D578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uwzględnianie w ww. p</w:t>
            </w:r>
            <w:r w:rsidR="004705E5">
              <w:rPr>
                <w:rFonts w:ascii="Arial" w:hAnsi="Arial" w:cs="Arial"/>
                <w:bCs/>
              </w:rPr>
              <w:t>rogramach</w:t>
            </w:r>
            <w:r>
              <w:rPr>
                <w:rFonts w:ascii="Arial" w:hAnsi="Arial" w:cs="Arial"/>
                <w:bCs/>
              </w:rPr>
              <w:t xml:space="preserve"> wszystkich zaleceń </w:t>
            </w:r>
            <w:r w:rsidR="004705E5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z opinii i orzeczeń oraz wyników obserwacji i diagnozy,</w:t>
            </w:r>
          </w:p>
          <w:p w14:paraId="4C9A0EED" w14:textId="1AE12CFD" w:rsidR="00204FB9" w:rsidRDefault="00204FB9" w:rsidP="00D578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wpisywanie do dzienników zajęć specjalistycznych ocen</w:t>
            </w:r>
            <w:r w:rsidR="00150DE6">
              <w:rPr>
                <w:rFonts w:ascii="Arial" w:hAnsi="Arial" w:cs="Arial"/>
                <w:bCs/>
              </w:rPr>
              <w:t>y</w:t>
            </w:r>
            <w:r w:rsidR="004705E5">
              <w:rPr>
                <w:rFonts w:ascii="Arial" w:hAnsi="Arial" w:cs="Arial"/>
                <w:bCs/>
              </w:rPr>
              <w:t xml:space="preserve"> </w:t>
            </w:r>
            <w:r w:rsidR="00150DE6">
              <w:rPr>
                <w:rFonts w:ascii="Arial" w:hAnsi="Arial" w:cs="Arial"/>
                <w:bCs/>
              </w:rPr>
              <w:t>efektywności pracy z dzieckiem</w:t>
            </w:r>
            <w:r w:rsidR="004705E5">
              <w:rPr>
                <w:rFonts w:ascii="Arial" w:hAnsi="Arial" w:cs="Arial"/>
                <w:bCs/>
              </w:rPr>
              <w:t xml:space="preserve"> i wniosków do dalszej pracy</w:t>
            </w:r>
          </w:p>
          <w:p w14:paraId="0966777B" w14:textId="2F5748C6" w:rsidR="00D57858" w:rsidRPr="00D57858" w:rsidRDefault="00D57858" w:rsidP="00D578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ochrona danych osobowych zawartych w dokumentacji</w:t>
            </w:r>
          </w:p>
          <w:p w14:paraId="26380B96" w14:textId="5408283D" w:rsidR="0044240A" w:rsidRPr="00CE250C" w:rsidRDefault="0044240A" w:rsidP="00B92D28">
            <w:p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4F213835" w14:textId="19D70658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Wybrani nauczyciele</w:t>
            </w:r>
            <w:r w:rsidR="00D57858">
              <w:rPr>
                <w:rFonts w:ascii="Arial" w:hAnsi="Arial" w:cs="Arial"/>
                <w:bCs/>
              </w:rPr>
              <w:t>, psycholog, pedagog specjalny</w:t>
            </w:r>
          </w:p>
        </w:tc>
        <w:tc>
          <w:tcPr>
            <w:tcW w:w="1536" w:type="dxa"/>
          </w:tcPr>
          <w:p w14:paraId="4876245E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775DFF30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44240A" w:rsidRPr="00CE250C" w14:paraId="08F3D28C" w14:textId="77777777" w:rsidTr="00A53405">
        <w:tc>
          <w:tcPr>
            <w:tcW w:w="2355" w:type="dxa"/>
          </w:tcPr>
          <w:p w14:paraId="7099AA61" w14:textId="62CF65FF" w:rsidR="0044240A" w:rsidRPr="00CE250C" w:rsidRDefault="00E10132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Kontrola r</w:t>
            </w:r>
            <w:r w:rsidR="004705E5">
              <w:rPr>
                <w:rFonts w:ascii="Arial" w:hAnsi="Arial" w:cs="Arial"/>
                <w:bCs/>
              </w:rPr>
              <w:t>ealizacj</w:t>
            </w:r>
            <w:r>
              <w:rPr>
                <w:rFonts w:ascii="Arial" w:hAnsi="Arial" w:cs="Arial"/>
                <w:bCs/>
              </w:rPr>
              <w:t>i</w:t>
            </w:r>
            <w:r w:rsidR="004705E5">
              <w:rPr>
                <w:rFonts w:ascii="Arial" w:hAnsi="Arial" w:cs="Arial"/>
                <w:bCs/>
              </w:rPr>
              <w:t xml:space="preserve"> </w:t>
            </w:r>
            <w:r w:rsidR="00EA077B">
              <w:rPr>
                <w:rFonts w:ascii="Arial" w:hAnsi="Arial" w:cs="Arial"/>
                <w:bCs/>
              </w:rPr>
              <w:t xml:space="preserve">treści programowych z zakresu </w:t>
            </w:r>
            <w:r w:rsidR="00EA077B">
              <w:rPr>
                <w:rFonts w:ascii="Arial" w:hAnsi="Arial" w:cs="Arial"/>
                <w:bCs/>
              </w:rPr>
              <w:lastRenderedPageBreak/>
              <w:t>preorientacji zawodowej</w:t>
            </w:r>
          </w:p>
        </w:tc>
        <w:tc>
          <w:tcPr>
            <w:tcW w:w="6444" w:type="dxa"/>
          </w:tcPr>
          <w:p w14:paraId="43DFBFD2" w14:textId="32E82109" w:rsidR="004705E5" w:rsidRPr="00204FB9" w:rsidRDefault="004705E5" w:rsidP="00B92D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planowanie i realizacja zadań zgodnie z zakresem </w:t>
            </w:r>
            <w:r w:rsidR="00EA077B">
              <w:rPr>
                <w:rFonts w:ascii="Arial" w:hAnsi="Arial" w:cs="Arial"/>
                <w:bCs/>
              </w:rPr>
              <w:t xml:space="preserve">treści programowych </w:t>
            </w:r>
            <w:r>
              <w:rPr>
                <w:rFonts w:ascii="Arial" w:hAnsi="Arial" w:cs="Arial"/>
                <w:bCs/>
              </w:rPr>
              <w:t>określony</w:t>
            </w:r>
            <w:r w:rsidR="00EA077B">
              <w:rPr>
                <w:rFonts w:ascii="Arial" w:hAnsi="Arial" w:cs="Arial"/>
                <w:bCs/>
              </w:rPr>
              <w:t>ch</w:t>
            </w:r>
            <w:r>
              <w:rPr>
                <w:rFonts w:ascii="Arial" w:hAnsi="Arial" w:cs="Arial"/>
                <w:bCs/>
              </w:rPr>
              <w:t xml:space="preserve"> w </w:t>
            </w:r>
            <w:r w:rsidR="00EA077B">
              <w:rPr>
                <w:rFonts w:ascii="Arial" w:hAnsi="Arial" w:cs="Arial"/>
                <w:bCs/>
              </w:rPr>
              <w:t>rozporządzeniu w sprawie doradztwa zawodowego</w:t>
            </w:r>
            <w:r>
              <w:rPr>
                <w:rFonts w:ascii="Arial" w:hAnsi="Arial" w:cs="Arial"/>
                <w:bCs/>
              </w:rPr>
              <w:t>,</w:t>
            </w:r>
          </w:p>
          <w:p w14:paraId="057453E4" w14:textId="77777777" w:rsidR="00EA077B" w:rsidRDefault="004705E5" w:rsidP="00B92D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organizowanie </w:t>
            </w:r>
            <w:r w:rsidR="00EA077B">
              <w:rPr>
                <w:rFonts w:ascii="Arial" w:hAnsi="Arial" w:cs="Arial"/>
                <w:bCs/>
              </w:rPr>
              <w:t>działań we współpracy ze środowiskiem lokalnym,</w:t>
            </w:r>
          </w:p>
          <w:p w14:paraId="79CEA790" w14:textId="17E8D12D" w:rsidR="004705E5" w:rsidRPr="00204FB9" w:rsidRDefault="004705E5" w:rsidP="00B92D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dokumentowanie realizowanych </w:t>
            </w:r>
            <w:r w:rsidR="004A442A">
              <w:rPr>
                <w:rFonts w:ascii="Arial" w:hAnsi="Arial" w:cs="Arial"/>
                <w:bCs/>
              </w:rPr>
              <w:t>zadań</w:t>
            </w:r>
          </w:p>
          <w:p w14:paraId="3113B0C0" w14:textId="1ACD6F3E" w:rsidR="0044240A" w:rsidRPr="00CE250C" w:rsidRDefault="0044240A" w:rsidP="00EA077B">
            <w:pPr>
              <w:autoSpaceDE w:val="0"/>
              <w:autoSpaceDN w:val="0"/>
              <w:adjustRightInd w:val="0"/>
              <w:ind w:left="361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5B708A0B" w14:textId="1E7D21BD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lastRenderedPageBreak/>
              <w:t xml:space="preserve">Wszyscy </w:t>
            </w:r>
            <w:r w:rsidR="00EA077B">
              <w:rPr>
                <w:rFonts w:ascii="Arial" w:hAnsi="Arial" w:cs="Arial"/>
                <w:bCs/>
              </w:rPr>
              <w:t>nauczyciele</w:t>
            </w:r>
          </w:p>
        </w:tc>
        <w:tc>
          <w:tcPr>
            <w:tcW w:w="1536" w:type="dxa"/>
          </w:tcPr>
          <w:p w14:paraId="076CAF1A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6F862985" w14:textId="77777777" w:rsidR="0044240A" w:rsidRPr="00CE250C" w:rsidRDefault="0044240A" w:rsidP="007012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7E4B63" w:rsidRPr="00CE250C" w14:paraId="61F5557E" w14:textId="77777777" w:rsidTr="00A53405">
        <w:tc>
          <w:tcPr>
            <w:tcW w:w="2355" w:type="dxa"/>
          </w:tcPr>
          <w:p w14:paraId="15C5DD80" w14:textId="1504B6B6" w:rsidR="007E4B63" w:rsidRDefault="00E10132" w:rsidP="007E4B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Kontrola </w:t>
            </w:r>
            <w:r w:rsidR="00714E09">
              <w:rPr>
                <w:rFonts w:ascii="Arial" w:hAnsi="Arial" w:cs="Arial"/>
              </w:rPr>
              <w:t>sposobu organizowania wyjść</w:t>
            </w:r>
            <w:r w:rsidR="00714E09">
              <w:rPr>
                <w:rFonts w:ascii="Arial" w:hAnsi="Arial" w:cs="Arial"/>
              </w:rPr>
              <w:br/>
              <w:t xml:space="preserve"> i wycieczek </w:t>
            </w:r>
            <w:r w:rsidR="004A442A">
              <w:rPr>
                <w:rFonts w:ascii="Arial" w:hAnsi="Arial" w:cs="Arial"/>
              </w:rPr>
              <w:t>oraz</w:t>
            </w:r>
            <w:r w:rsidR="00714E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="007E4B63">
              <w:rPr>
                <w:rFonts w:ascii="Arial" w:hAnsi="Arial" w:cs="Arial"/>
              </w:rPr>
              <w:t>apewni</w:t>
            </w:r>
            <w:r>
              <w:rPr>
                <w:rFonts w:ascii="Arial" w:hAnsi="Arial" w:cs="Arial"/>
              </w:rPr>
              <w:t>a</w:t>
            </w:r>
            <w:r w:rsidR="007E4B63">
              <w:rPr>
                <w:rFonts w:ascii="Arial" w:hAnsi="Arial" w:cs="Arial"/>
              </w:rPr>
              <w:t>ni</w:t>
            </w:r>
            <w:r w:rsidR="00714E09">
              <w:rPr>
                <w:rFonts w:ascii="Arial" w:hAnsi="Arial" w:cs="Arial"/>
              </w:rPr>
              <w:t>e</w:t>
            </w:r>
            <w:r w:rsidR="007E4B63">
              <w:rPr>
                <w:rFonts w:ascii="Arial" w:hAnsi="Arial" w:cs="Arial"/>
              </w:rPr>
              <w:t xml:space="preserve"> dzieciom bezpieczeństwa </w:t>
            </w:r>
            <w:r w:rsidR="007E4B63">
              <w:rPr>
                <w:rFonts w:ascii="Arial" w:hAnsi="Arial" w:cs="Arial"/>
              </w:rPr>
              <w:br/>
            </w:r>
          </w:p>
          <w:p w14:paraId="56198339" w14:textId="045BC676" w:rsidR="00D74F78" w:rsidRDefault="00D74F78" w:rsidP="007E4B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1F2CBCEF" w14:textId="77777777" w:rsidR="00714E09" w:rsidRDefault="007E4B63" w:rsidP="007E4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7E4B63">
              <w:rPr>
                <w:rFonts w:ascii="Arial" w:hAnsi="Arial" w:cs="Arial"/>
                <w:bCs/>
              </w:rPr>
              <w:t>przestrzegani</w:t>
            </w:r>
            <w:r>
              <w:rPr>
                <w:rFonts w:ascii="Arial" w:hAnsi="Arial" w:cs="Arial"/>
                <w:bCs/>
              </w:rPr>
              <w:t>e</w:t>
            </w:r>
            <w:r w:rsidRPr="007E4B63">
              <w:rPr>
                <w:rFonts w:ascii="Arial" w:hAnsi="Arial" w:cs="Arial"/>
                <w:bCs/>
              </w:rPr>
              <w:t xml:space="preserve"> </w:t>
            </w:r>
            <w:r w:rsidR="00714E09">
              <w:rPr>
                <w:rFonts w:ascii="Arial" w:hAnsi="Arial" w:cs="Arial"/>
                <w:bCs/>
              </w:rPr>
              <w:t xml:space="preserve">przepisów w zakresie krajoznawstwa </w:t>
            </w:r>
            <w:r w:rsidR="00714E09">
              <w:rPr>
                <w:rFonts w:ascii="Arial" w:hAnsi="Arial" w:cs="Arial"/>
                <w:bCs/>
              </w:rPr>
              <w:br/>
              <w:t>i turystyki przy organizowaniu wycieczek przedszkolnych</w:t>
            </w:r>
          </w:p>
          <w:p w14:paraId="603DEA3C" w14:textId="426CCB33" w:rsidR="007E4B63" w:rsidRPr="007E4B63" w:rsidRDefault="00714E09" w:rsidP="007E4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przestrzeganie regulaminu</w:t>
            </w:r>
            <w:r w:rsidR="007E4B63" w:rsidRPr="007E4B6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wyjść i wycieczek</w:t>
            </w:r>
            <w:r w:rsidR="007E4B63" w:rsidRPr="007E4B63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15DA024" w14:textId="36758C2E" w:rsidR="007E4B63" w:rsidRDefault="007E4B63" w:rsidP="007E4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przestrzeganie procedur bezpieczeństwa w sytuacjach potencjalnego zagrożenia zdrowia dzieci</w:t>
            </w:r>
          </w:p>
          <w:p w14:paraId="2BCBFEB2" w14:textId="70E22C32" w:rsidR="007E4B63" w:rsidRPr="007E4B63" w:rsidRDefault="007E4B63" w:rsidP="007E4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7E4B63">
              <w:rPr>
                <w:rFonts w:ascii="Arial" w:hAnsi="Arial" w:cs="Arial"/>
                <w:bCs/>
              </w:rPr>
              <w:t>spo</w:t>
            </w:r>
            <w:r>
              <w:rPr>
                <w:rFonts w:ascii="Arial" w:hAnsi="Arial" w:cs="Arial"/>
                <w:bCs/>
              </w:rPr>
              <w:t>sób</w:t>
            </w:r>
            <w:r w:rsidRPr="007E4B63">
              <w:rPr>
                <w:rFonts w:ascii="Arial" w:hAnsi="Arial" w:cs="Arial"/>
                <w:bCs/>
              </w:rPr>
              <w:t xml:space="preserve"> dokument</w:t>
            </w:r>
            <w:r>
              <w:rPr>
                <w:rFonts w:ascii="Arial" w:hAnsi="Arial" w:cs="Arial"/>
                <w:bCs/>
              </w:rPr>
              <w:t xml:space="preserve">owania </w:t>
            </w:r>
            <w:r w:rsidRPr="007E4B63">
              <w:rPr>
                <w:rFonts w:ascii="Arial" w:hAnsi="Arial" w:cs="Arial"/>
                <w:bCs/>
              </w:rPr>
              <w:t>wyjść i wycieczek</w:t>
            </w:r>
            <w:r w:rsidR="00714E09">
              <w:rPr>
                <w:rFonts w:ascii="Arial" w:hAnsi="Arial" w:cs="Arial"/>
                <w:bCs/>
              </w:rPr>
              <w:t xml:space="preserve">, zgodnie </w:t>
            </w:r>
            <w:r w:rsidR="004A442A">
              <w:rPr>
                <w:rFonts w:ascii="Arial" w:hAnsi="Arial" w:cs="Arial"/>
                <w:bCs/>
              </w:rPr>
              <w:br/>
            </w:r>
            <w:r w:rsidR="00714E09">
              <w:rPr>
                <w:rFonts w:ascii="Arial" w:hAnsi="Arial" w:cs="Arial"/>
                <w:bCs/>
              </w:rPr>
              <w:t>z przepisami</w:t>
            </w:r>
          </w:p>
        </w:tc>
        <w:tc>
          <w:tcPr>
            <w:tcW w:w="1740" w:type="dxa"/>
          </w:tcPr>
          <w:p w14:paraId="4BF6B619" w14:textId="5FE30193" w:rsidR="007E4B63" w:rsidRPr="00CE250C" w:rsidRDefault="007E4B63" w:rsidP="007E4B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Wybrani nauczyciele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</w:p>
        </w:tc>
        <w:tc>
          <w:tcPr>
            <w:tcW w:w="1536" w:type="dxa"/>
          </w:tcPr>
          <w:p w14:paraId="52B4C934" w14:textId="4A95090E" w:rsidR="007E4B63" w:rsidRPr="00CE250C" w:rsidRDefault="007E4B63" w:rsidP="007E4B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7C97ADD9" w14:textId="528943D6" w:rsidR="007E4B63" w:rsidRPr="00CE250C" w:rsidRDefault="007E4B63" w:rsidP="007E4B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</w:tbl>
    <w:p w14:paraId="0F408AAD" w14:textId="77777777" w:rsidR="00163486" w:rsidRDefault="00163486" w:rsidP="00A0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bookmarkEnd w:id="0"/>
    <w:p w14:paraId="3F8970B1" w14:textId="630FDE71" w:rsidR="0044240A" w:rsidRDefault="00FA3593" w:rsidP="00A05AD8">
      <w:p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CE250C">
        <w:rPr>
          <w:rFonts w:ascii="Arial" w:hAnsi="Arial" w:cs="Arial"/>
          <w:b/>
          <w:bCs/>
        </w:rPr>
        <w:t>II.</w:t>
      </w:r>
      <w:r w:rsidR="000B3327" w:rsidRPr="00CE250C">
        <w:rPr>
          <w:rFonts w:ascii="Arial" w:hAnsi="Arial" w:cs="Arial"/>
          <w:b/>
          <w:bCs/>
        </w:rPr>
        <w:tab/>
      </w:r>
      <w:r w:rsidR="0044240A" w:rsidRPr="0044240A">
        <w:rPr>
          <w:rFonts w:ascii="Arial" w:hAnsi="Arial" w:cs="Arial"/>
          <w:b/>
          <w:bCs/>
        </w:rPr>
        <w:t xml:space="preserve">Kontrola przebiegu procesów kształcenia i wychowania w </w:t>
      </w:r>
      <w:r w:rsidR="0044240A">
        <w:rPr>
          <w:rFonts w:ascii="Arial" w:hAnsi="Arial" w:cs="Arial"/>
          <w:b/>
          <w:bCs/>
        </w:rPr>
        <w:t>przed</w:t>
      </w:r>
      <w:r w:rsidR="0044240A" w:rsidRPr="0044240A">
        <w:rPr>
          <w:rFonts w:ascii="Arial" w:hAnsi="Arial" w:cs="Arial"/>
          <w:b/>
          <w:bCs/>
        </w:rPr>
        <w:t>szkol</w:t>
      </w:r>
      <w:r w:rsidR="0044240A">
        <w:rPr>
          <w:rFonts w:ascii="Arial" w:hAnsi="Arial" w:cs="Arial"/>
          <w:b/>
          <w:bCs/>
        </w:rPr>
        <w:t>u</w:t>
      </w:r>
      <w:r w:rsidR="0044240A" w:rsidRPr="0044240A">
        <w:rPr>
          <w:rFonts w:ascii="Arial" w:hAnsi="Arial" w:cs="Arial"/>
          <w:b/>
          <w:bCs/>
        </w:rPr>
        <w:t xml:space="preserve"> </w:t>
      </w:r>
    </w:p>
    <w:p w14:paraId="2FE78109" w14:textId="77777777" w:rsidR="00A05AD8" w:rsidRDefault="00A05AD8" w:rsidP="00A05AD8">
      <w:p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444"/>
        <w:gridCol w:w="1740"/>
        <w:gridCol w:w="1536"/>
        <w:gridCol w:w="1390"/>
      </w:tblGrid>
      <w:tr w:rsidR="0044240A" w:rsidRPr="00CE250C" w14:paraId="7FB18791" w14:textId="77777777" w:rsidTr="009E576E">
        <w:tc>
          <w:tcPr>
            <w:tcW w:w="2355" w:type="dxa"/>
            <w:shd w:val="clear" w:color="auto" w:fill="EEECE1" w:themeFill="background2"/>
            <w:vAlign w:val="center"/>
          </w:tcPr>
          <w:p w14:paraId="4582A0BC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Przedmiot kontroli</w:t>
            </w:r>
          </w:p>
        </w:tc>
        <w:tc>
          <w:tcPr>
            <w:tcW w:w="6444" w:type="dxa"/>
            <w:shd w:val="clear" w:color="auto" w:fill="EEECE1" w:themeFill="background2"/>
            <w:vAlign w:val="center"/>
          </w:tcPr>
          <w:p w14:paraId="3F5D3067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Zakres kontroli</w:t>
            </w:r>
          </w:p>
        </w:tc>
        <w:tc>
          <w:tcPr>
            <w:tcW w:w="1740" w:type="dxa"/>
            <w:shd w:val="clear" w:color="auto" w:fill="EEECE1" w:themeFill="background2"/>
            <w:vAlign w:val="center"/>
          </w:tcPr>
          <w:p w14:paraId="7516ACAB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Osoby kontrolowane</w:t>
            </w:r>
          </w:p>
        </w:tc>
        <w:tc>
          <w:tcPr>
            <w:tcW w:w="1536" w:type="dxa"/>
            <w:shd w:val="clear" w:color="auto" w:fill="EEECE1" w:themeFill="background2"/>
            <w:vAlign w:val="center"/>
          </w:tcPr>
          <w:p w14:paraId="01EB0061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Osoba kontrolująca</w:t>
            </w:r>
          </w:p>
        </w:tc>
        <w:tc>
          <w:tcPr>
            <w:tcW w:w="1390" w:type="dxa"/>
            <w:shd w:val="clear" w:color="auto" w:fill="EEECE1" w:themeFill="background2"/>
            <w:vAlign w:val="center"/>
          </w:tcPr>
          <w:p w14:paraId="2F7A3E37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Termin</w:t>
            </w:r>
          </w:p>
        </w:tc>
      </w:tr>
      <w:tr w:rsidR="0044240A" w:rsidRPr="00CE250C" w14:paraId="33507C3C" w14:textId="77777777" w:rsidTr="009E576E">
        <w:tc>
          <w:tcPr>
            <w:tcW w:w="2355" w:type="dxa"/>
          </w:tcPr>
          <w:p w14:paraId="36AB92E5" w14:textId="6B4AB3E2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 xml:space="preserve">Kontrola </w:t>
            </w:r>
            <w:r w:rsidR="00185E05">
              <w:rPr>
                <w:rFonts w:ascii="Arial" w:hAnsi="Arial" w:cs="Arial"/>
                <w:bCs/>
              </w:rPr>
              <w:t xml:space="preserve">przebiegu procesów kształcenia i wychowania </w:t>
            </w:r>
            <w:r w:rsidR="00185E05">
              <w:rPr>
                <w:rFonts w:ascii="Arial" w:hAnsi="Arial" w:cs="Arial"/>
                <w:bCs/>
              </w:rPr>
              <w:br/>
              <w:t xml:space="preserve">w obszarze związanym </w:t>
            </w:r>
            <w:r w:rsidR="00185E05">
              <w:rPr>
                <w:rFonts w:ascii="Arial" w:hAnsi="Arial" w:cs="Arial"/>
                <w:bCs/>
              </w:rPr>
              <w:br/>
              <w:t>z edukacją prozdrowotną</w:t>
            </w:r>
          </w:p>
          <w:p w14:paraId="6F2F19C1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78AD960C" w14:textId="5EA26DF4" w:rsidR="00185E05" w:rsidRDefault="00B92D28" w:rsidP="002270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44240A" w:rsidRPr="00CE250C">
              <w:rPr>
                <w:rFonts w:ascii="Arial" w:hAnsi="Arial" w:cs="Arial"/>
                <w:bCs/>
              </w:rPr>
              <w:t>ykorzyst</w:t>
            </w:r>
            <w:r>
              <w:rPr>
                <w:rFonts w:ascii="Arial" w:hAnsi="Arial" w:cs="Arial"/>
                <w:bCs/>
              </w:rPr>
              <w:t xml:space="preserve">ywanie </w:t>
            </w:r>
            <w:r w:rsidR="0044240A" w:rsidRPr="00CE250C">
              <w:rPr>
                <w:rFonts w:ascii="Arial" w:hAnsi="Arial" w:cs="Arial"/>
                <w:bCs/>
              </w:rPr>
              <w:t>wynik</w:t>
            </w:r>
            <w:r>
              <w:rPr>
                <w:rFonts w:ascii="Arial" w:hAnsi="Arial" w:cs="Arial"/>
                <w:bCs/>
              </w:rPr>
              <w:t xml:space="preserve">ów obserwacji </w:t>
            </w:r>
            <w:r w:rsidR="00185E05">
              <w:rPr>
                <w:rFonts w:ascii="Arial" w:hAnsi="Arial" w:cs="Arial"/>
                <w:bCs/>
              </w:rPr>
              <w:t xml:space="preserve">dzieci do oceny ich wiedzy i ich zachowań w kontekście dbałości o zdrowie, </w:t>
            </w:r>
            <w:r w:rsidR="00B8474B">
              <w:rPr>
                <w:rFonts w:ascii="Arial" w:hAnsi="Arial" w:cs="Arial"/>
                <w:bCs/>
              </w:rPr>
              <w:br/>
            </w:r>
            <w:r w:rsidR="00185E05">
              <w:rPr>
                <w:rFonts w:ascii="Arial" w:hAnsi="Arial" w:cs="Arial"/>
                <w:bCs/>
              </w:rPr>
              <w:t>w celu planowania edukacji prozdrowotnej</w:t>
            </w:r>
          </w:p>
          <w:p w14:paraId="68E5881A" w14:textId="01BE62FE" w:rsidR="0044240A" w:rsidRPr="00CE250C" w:rsidRDefault="00B8474B" w:rsidP="002270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wykorzystywanie naturalnych, codziennych sytuacji do kształtowania nawyków chroniących zdrowie – dokumentowanie działań</w:t>
            </w:r>
          </w:p>
          <w:p w14:paraId="6002776A" w14:textId="0AC7AFAF" w:rsidR="0044240A" w:rsidRDefault="00B92D28" w:rsidP="002270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stosowanie odpowiednich form i metod pracy z dzieckiem </w:t>
            </w:r>
            <w:r>
              <w:rPr>
                <w:rFonts w:ascii="Arial" w:hAnsi="Arial" w:cs="Arial"/>
                <w:bCs/>
              </w:rPr>
              <w:br/>
            </w:r>
            <w:r w:rsidR="00B8474B">
              <w:rPr>
                <w:rFonts w:ascii="Arial" w:hAnsi="Arial" w:cs="Arial"/>
                <w:bCs/>
              </w:rPr>
              <w:t xml:space="preserve">mającym trudności </w:t>
            </w:r>
            <w:r>
              <w:rPr>
                <w:rFonts w:ascii="Arial" w:hAnsi="Arial" w:cs="Arial"/>
                <w:bCs/>
              </w:rPr>
              <w:t xml:space="preserve">w </w:t>
            </w:r>
            <w:r w:rsidR="00B8474B">
              <w:rPr>
                <w:rFonts w:ascii="Arial" w:hAnsi="Arial" w:cs="Arial"/>
                <w:bCs/>
              </w:rPr>
              <w:t>akceptowaniu i stosowaniu zasad zdrowego żywienia i dbania o własną higienę</w:t>
            </w:r>
          </w:p>
          <w:p w14:paraId="48A33AC4" w14:textId="371BCAD9" w:rsidR="0088107A" w:rsidRPr="00CE250C" w:rsidRDefault="0088107A" w:rsidP="0088107A">
            <w:p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39124B91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Wybrani nauczyciele</w:t>
            </w:r>
          </w:p>
        </w:tc>
        <w:tc>
          <w:tcPr>
            <w:tcW w:w="1536" w:type="dxa"/>
          </w:tcPr>
          <w:p w14:paraId="0DE9D5C4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90" w:type="dxa"/>
          </w:tcPr>
          <w:p w14:paraId="5EBA7CBE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44240A" w:rsidRPr="00CE250C" w14:paraId="0AA6EF3A" w14:textId="77777777" w:rsidTr="009E576E">
        <w:tc>
          <w:tcPr>
            <w:tcW w:w="2355" w:type="dxa"/>
          </w:tcPr>
          <w:p w14:paraId="36096043" w14:textId="692E779D" w:rsidR="00F6557B" w:rsidRPr="00F6557B" w:rsidRDefault="00F6557B" w:rsidP="00F65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Kontrola r</w:t>
            </w:r>
            <w:r w:rsidRPr="00F6557B">
              <w:rPr>
                <w:rFonts w:ascii="Arial" w:hAnsi="Arial" w:cs="Arial"/>
                <w:bCs/>
              </w:rPr>
              <w:t>ytmicznoś</w:t>
            </w:r>
            <w:r>
              <w:rPr>
                <w:rFonts w:ascii="Arial" w:hAnsi="Arial" w:cs="Arial"/>
                <w:bCs/>
              </w:rPr>
              <w:t>ci</w:t>
            </w:r>
            <w:r w:rsidRPr="00F6557B">
              <w:rPr>
                <w:rFonts w:ascii="Arial" w:hAnsi="Arial" w:cs="Arial"/>
                <w:bCs/>
              </w:rPr>
              <w:t xml:space="preserve"> realizacji podstawy programowej wychowania przedszkolnego oraz uwzględniani</w:t>
            </w:r>
            <w:r>
              <w:rPr>
                <w:rFonts w:ascii="Arial" w:hAnsi="Arial" w:cs="Arial"/>
                <w:bCs/>
              </w:rPr>
              <w:t xml:space="preserve">a </w:t>
            </w:r>
            <w:r w:rsidRPr="00F6557B">
              <w:rPr>
                <w:rFonts w:ascii="Arial" w:hAnsi="Arial" w:cs="Arial"/>
                <w:bCs/>
              </w:rPr>
              <w:t xml:space="preserve">sposobu </w:t>
            </w:r>
          </w:p>
          <w:p w14:paraId="20BEA83C" w14:textId="77777777" w:rsidR="00F6557B" w:rsidRPr="00F6557B" w:rsidRDefault="00F6557B" w:rsidP="00F65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557B">
              <w:rPr>
                <w:rFonts w:ascii="Arial" w:hAnsi="Arial" w:cs="Arial"/>
                <w:bCs/>
              </w:rPr>
              <w:lastRenderedPageBreak/>
              <w:t xml:space="preserve">i warunków jej realizacji </w:t>
            </w:r>
          </w:p>
          <w:p w14:paraId="492ACC53" w14:textId="7A2C41C5" w:rsidR="0044240A" w:rsidRPr="00CE250C" w:rsidRDefault="00F6557B" w:rsidP="00F655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F6557B">
              <w:rPr>
                <w:rFonts w:ascii="Arial" w:hAnsi="Arial" w:cs="Arial"/>
                <w:bCs/>
              </w:rPr>
              <w:t xml:space="preserve">w przebiegu procesów kształcenia i wychowania </w:t>
            </w:r>
          </w:p>
        </w:tc>
        <w:tc>
          <w:tcPr>
            <w:tcW w:w="6444" w:type="dxa"/>
          </w:tcPr>
          <w:p w14:paraId="6E2E66D4" w14:textId="5E100F3A" w:rsidR="00E10132" w:rsidRDefault="001F45B2" w:rsidP="00E1013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rytmiczność realizacji wybranego programu i podstawy programowej, potwierdzona wpisami w dzienniku zajęć</w:t>
            </w:r>
            <w:r w:rsidR="00F6557B">
              <w:rPr>
                <w:rFonts w:ascii="Arial" w:hAnsi="Arial" w:cs="Arial"/>
                <w:bCs/>
              </w:rPr>
              <w:t xml:space="preserve"> – zgodność z planami miesięcznymi</w:t>
            </w:r>
          </w:p>
          <w:p w14:paraId="0F5F261C" w14:textId="77777777" w:rsidR="00E10132" w:rsidRDefault="001F45B2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 w:rsidRPr="00E10132">
              <w:rPr>
                <w:rFonts w:ascii="Arial" w:hAnsi="Arial" w:cs="Arial"/>
                <w:bCs/>
              </w:rPr>
              <w:t xml:space="preserve">uwzględnianie sposobu i warunków jej realizacji </w:t>
            </w:r>
            <w:r w:rsidR="00E10132" w:rsidRPr="00E10132">
              <w:rPr>
                <w:rFonts w:ascii="Arial" w:hAnsi="Arial" w:cs="Arial"/>
                <w:bCs/>
              </w:rPr>
              <w:br/>
            </w:r>
            <w:r w:rsidRPr="00E10132">
              <w:rPr>
                <w:rFonts w:ascii="Arial" w:hAnsi="Arial" w:cs="Arial"/>
                <w:bCs/>
              </w:rPr>
              <w:t>w przebiegu procesów kształcenia i wychowania</w:t>
            </w:r>
            <w:r w:rsidR="00E10132" w:rsidRPr="00E10132">
              <w:rPr>
                <w:rFonts w:ascii="Arial" w:hAnsi="Arial" w:cs="Arial"/>
                <w:bCs/>
              </w:rPr>
              <w:t>,</w:t>
            </w:r>
          </w:p>
          <w:p w14:paraId="2742537F" w14:textId="658C84F1" w:rsidR="0044240A" w:rsidRDefault="00E10132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 w:rsidRPr="00E10132">
              <w:rPr>
                <w:rFonts w:ascii="Arial" w:hAnsi="Arial" w:cs="Arial"/>
                <w:bCs/>
              </w:rPr>
              <w:lastRenderedPageBreak/>
              <w:t>sposób realizacji podstawy programowej w sytuacji zastępstwa za nieobecnego nauczyciela</w:t>
            </w:r>
            <w:r w:rsidR="0005376F">
              <w:rPr>
                <w:rFonts w:ascii="Arial" w:hAnsi="Arial" w:cs="Arial"/>
                <w:bCs/>
              </w:rPr>
              <w:t>,</w:t>
            </w:r>
          </w:p>
          <w:p w14:paraId="3A9B5059" w14:textId="4224BCF3" w:rsidR="0005376F" w:rsidRDefault="0005376F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systematyczność podejmowanych działań – nie akcyjność</w:t>
            </w:r>
          </w:p>
          <w:p w14:paraId="0F6394D3" w14:textId="77777777" w:rsidR="00F6557B" w:rsidRPr="00E10132" w:rsidRDefault="00F6557B" w:rsidP="0005376F">
            <w:p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</w:p>
          <w:p w14:paraId="6DBF97B4" w14:textId="2B4E61F9" w:rsidR="00E10132" w:rsidRPr="00CE250C" w:rsidRDefault="00E10132" w:rsidP="00E10132">
            <w:p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6A2BBDF6" w14:textId="12EEE8D8" w:rsidR="0044240A" w:rsidRPr="00CE250C" w:rsidRDefault="00E10132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Wybrani n</w:t>
            </w:r>
            <w:r w:rsidR="0044240A" w:rsidRPr="00CE250C">
              <w:rPr>
                <w:rFonts w:ascii="Arial" w:hAnsi="Arial" w:cs="Arial"/>
                <w:bCs/>
              </w:rPr>
              <w:t xml:space="preserve">auczyciele </w:t>
            </w:r>
          </w:p>
        </w:tc>
        <w:tc>
          <w:tcPr>
            <w:tcW w:w="1536" w:type="dxa"/>
          </w:tcPr>
          <w:p w14:paraId="2B238406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90" w:type="dxa"/>
          </w:tcPr>
          <w:p w14:paraId="0C8CA51D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44240A" w:rsidRPr="00CE250C" w14:paraId="2F763988" w14:textId="77777777" w:rsidTr="009E576E">
        <w:tc>
          <w:tcPr>
            <w:tcW w:w="2355" w:type="dxa"/>
          </w:tcPr>
          <w:p w14:paraId="0D5D4F5A" w14:textId="62CF2E92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lastRenderedPageBreak/>
              <w:t xml:space="preserve">Kontrola przebiegu   adaptacji dzieci </w:t>
            </w:r>
            <w:r w:rsidR="0088107A">
              <w:rPr>
                <w:rFonts w:ascii="Arial" w:hAnsi="Arial" w:cs="Arial"/>
                <w:bCs/>
              </w:rPr>
              <w:br/>
              <w:t xml:space="preserve">z doświadczeniem migracji </w:t>
            </w:r>
            <w:r w:rsidR="00D74F78">
              <w:rPr>
                <w:rFonts w:ascii="Arial" w:hAnsi="Arial" w:cs="Arial"/>
                <w:bCs/>
              </w:rPr>
              <w:br/>
            </w:r>
            <w:r w:rsidRPr="00CE250C">
              <w:rPr>
                <w:rFonts w:ascii="Arial" w:hAnsi="Arial" w:cs="Arial"/>
                <w:bCs/>
              </w:rPr>
              <w:t xml:space="preserve">w przedszkolu </w:t>
            </w:r>
          </w:p>
          <w:p w14:paraId="4FB9DF59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3F259FB4" w14:textId="77777777" w:rsidR="0088107A" w:rsidRDefault="0088107A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nawiązywanie</w:t>
            </w:r>
            <w:r w:rsidR="0044240A" w:rsidRPr="00CE250C">
              <w:rPr>
                <w:rFonts w:ascii="Arial" w:hAnsi="Arial" w:cs="Arial"/>
                <w:bCs/>
              </w:rPr>
              <w:t xml:space="preserve"> kontaktów z rodzicami </w:t>
            </w:r>
            <w:r>
              <w:rPr>
                <w:rFonts w:ascii="Arial" w:hAnsi="Arial" w:cs="Arial"/>
                <w:bCs/>
              </w:rPr>
              <w:t>(opiekunami) dziecka cudzoziemskiego, b</w:t>
            </w:r>
            <w:r w:rsidR="0044240A" w:rsidRPr="00CE250C">
              <w:rPr>
                <w:rFonts w:ascii="Arial" w:hAnsi="Arial" w:cs="Arial"/>
                <w:bCs/>
              </w:rPr>
              <w:t>ieżące informowanie o zasadach funkcjonowania dziecka w przedszkolu, zachowaniu dziecka czy problemach</w:t>
            </w:r>
            <w:r>
              <w:rPr>
                <w:rFonts w:ascii="Arial" w:hAnsi="Arial" w:cs="Arial"/>
                <w:bCs/>
              </w:rPr>
              <w:t>,</w:t>
            </w:r>
          </w:p>
          <w:p w14:paraId="28BA4741" w14:textId="73315567" w:rsidR="0044240A" w:rsidRPr="00CE250C" w:rsidRDefault="0088107A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organizowanie zajęć i działań integrujących dzieci cudzoziemskie z grupą,</w:t>
            </w:r>
          </w:p>
          <w:p w14:paraId="0D4C4E00" w14:textId="43C96225" w:rsidR="0044240A" w:rsidRDefault="0088107A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diagnozowanie potrzeb, </w:t>
            </w:r>
            <w:r w:rsidR="0073586D">
              <w:rPr>
                <w:rFonts w:ascii="Arial" w:hAnsi="Arial" w:cs="Arial"/>
                <w:bCs/>
              </w:rPr>
              <w:t xml:space="preserve">możliwości, w tym </w:t>
            </w:r>
            <w:r w:rsidR="0044240A" w:rsidRPr="00CE250C">
              <w:rPr>
                <w:rFonts w:ascii="Arial" w:hAnsi="Arial" w:cs="Arial"/>
                <w:bCs/>
              </w:rPr>
              <w:t>zainteresowań dzieci</w:t>
            </w:r>
            <w:r w:rsidR="0073586D">
              <w:rPr>
                <w:rFonts w:ascii="Arial" w:hAnsi="Arial" w:cs="Arial"/>
                <w:bCs/>
              </w:rPr>
              <w:t xml:space="preserve"> cudzoziemskich – wykorzystywanie wyników do organizowania wsparcia i indywidualizowania pracy </w:t>
            </w:r>
            <w:r w:rsidR="0073586D">
              <w:rPr>
                <w:rFonts w:ascii="Arial" w:hAnsi="Arial" w:cs="Arial"/>
                <w:bCs/>
              </w:rPr>
              <w:br/>
              <w:t>z dzieckiem,</w:t>
            </w:r>
          </w:p>
          <w:p w14:paraId="323BE7CF" w14:textId="2616B2EE" w:rsidR="0073586D" w:rsidRPr="00CE250C" w:rsidRDefault="0073586D" w:rsidP="002270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stosowanie metod komunikacji niewerbalnej w związku </w:t>
            </w:r>
            <w:r>
              <w:rPr>
                <w:rFonts w:ascii="Arial" w:hAnsi="Arial" w:cs="Arial"/>
                <w:bCs/>
              </w:rPr>
              <w:br/>
              <w:t xml:space="preserve">z barierą językową </w:t>
            </w:r>
          </w:p>
          <w:p w14:paraId="0E47AFAB" w14:textId="46A63B7E" w:rsidR="0044240A" w:rsidRPr="00CE250C" w:rsidRDefault="0044240A" w:rsidP="0088107A">
            <w:pPr>
              <w:autoSpaceDE w:val="0"/>
              <w:autoSpaceDN w:val="0"/>
              <w:adjustRightInd w:val="0"/>
              <w:spacing w:line="276" w:lineRule="auto"/>
              <w:ind w:left="39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6F2AF0EF" w14:textId="601277FA" w:rsidR="0044240A" w:rsidRPr="00CE250C" w:rsidRDefault="0073586D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44240A" w:rsidRPr="00CE250C">
              <w:rPr>
                <w:rFonts w:ascii="Arial" w:hAnsi="Arial" w:cs="Arial"/>
                <w:bCs/>
              </w:rPr>
              <w:t>auczyciele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 xml:space="preserve">i specjaliści pracujący </w:t>
            </w:r>
            <w:r>
              <w:rPr>
                <w:rFonts w:ascii="Arial" w:hAnsi="Arial" w:cs="Arial"/>
                <w:bCs/>
              </w:rPr>
              <w:br/>
              <w:t>z dzieckiem</w:t>
            </w:r>
          </w:p>
        </w:tc>
        <w:tc>
          <w:tcPr>
            <w:tcW w:w="1536" w:type="dxa"/>
          </w:tcPr>
          <w:p w14:paraId="5D69FB68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90" w:type="dxa"/>
          </w:tcPr>
          <w:p w14:paraId="09698093" w14:textId="78134AA6" w:rsidR="0044240A" w:rsidRPr="00CE250C" w:rsidRDefault="0073586D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okresie miesiąca od przyjęcia dziecka do przedszkola</w:t>
            </w:r>
          </w:p>
        </w:tc>
      </w:tr>
      <w:tr w:rsidR="0044240A" w:rsidRPr="00CE250C" w14:paraId="03DFE9BD" w14:textId="77777777" w:rsidTr="009E576E">
        <w:tc>
          <w:tcPr>
            <w:tcW w:w="2355" w:type="dxa"/>
          </w:tcPr>
          <w:p w14:paraId="68845BD0" w14:textId="0AE3A082" w:rsidR="0044240A" w:rsidRPr="00CE250C" w:rsidRDefault="009E576E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Kontrola u</w:t>
            </w:r>
            <w:r w:rsidRPr="001613AF">
              <w:rPr>
                <w:rFonts w:ascii="Arial" w:hAnsi="Arial" w:cs="Arial"/>
              </w:rPr>
              <w:t>względniani</w:t>
            </w:r>
            <w:r>
              <w:rPr>
                <w:rFonts w:ascii="Arial" w:hAnsi="Arial" w:cs="Arial"/>
              </w:rPr>
              <w:t>a</w:t>
            </w:r>
            <w:r w:rsidRPr="001613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1613AF">
              <w:rPr>
                <w:rFonts w:ascii="Arial" w:hAnsi="Arial" w:cs="Arial"/>
              </w:rPr>
              <w:t>w proces</w:t>
            </w:r>
            <w:r>
              <w:rPr>
                <w:rFonts w:ascii="Arial" w:hAnsi="Arial" w:cs="Arial"/>
              </w:rPr>
              <w:t>ie</w:t>
            </w:r>
            <w:r w:rsidRPr="001613AF">
              <w:rPr>
                <w:rFonts w:ascii="Arial" w:hAnsi="Arial" w:cs="Arial"/>
              </w:rPr>
              <w:t xml:space="preserve"> kształcenia </w:t>
            </w:r>
            <w:r>
              <w:rPr>
                <w:rFonts w:ascii="Arial" w:hAnsi="Arial" w:cs="Arial"/>
              </w:rPr>
              <w:br/>
            </w:r>
            <w:r w:rsidRPr="001613AF">
              <w:rPr>
                <w:rFonts w:ascii="Arial" w:hAnsi="Arial" w:cs="Arial"/>
              </w:rPr>
              <w:t xml:space="preserve">i wychowania </w:t>
            </w:r>
            <w:r w:rsidR="00DD33A0">
              <w:rPr>
                <w:rFonts w:ascii="Arial" w:hAnsi="Arial" w:cs="Arial"/>
              </w:rPr>
              <w:t>rozwijania</w:t>
            </w:r>
            <w:r>
              <w:rPr>
                <w:rFonts w:ascii="Arial" w:hAnsi="Arial" w:cs="Arial"/>
              </w:rPr>
              <w:t xml:space="preserve"> u dzieci </w:t>
            </w:r>
            <w:r w:rsidR="007F1B61">
              <w:rPr>
                <w:rFonts w:ascii="Arial" w:hAnsi="Arial" w:cs="Arial"/>
              </w:rPr>
              <w:t xml:space="preserve">empatii i wrażliwości na potrzeby innych </w:t>
            </w:r>
          </w:p>
        </w:tc>
        <w:tc>
          <w:tcPr>
            <w:tcW w:w="6444" w:type="dxa"/>
          </w:tcPr>
          <w:p w14:paraId="1E4FFC7D" w14:textId="06FFA719" w:rsidR="001C4A98" w:rsidRDefault="001C4A98" w:rsidP="001C4A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angażowanie r</w:t>
            </w:r>
            <w:r w:rsidRPr="001C4A98">
              <w:rPr>
                <w:rFonts w:ascii="Arial" w:hAnsi="Arial" w:cs="Arial"/>
                <w:bCs/>
              </w:rPr>
              <w:t>odzic</w:t>
            </w:r>
            <w:r>
              <w:rPr>
                <w:rFonts w:ascii="Arial" w:hAnsi="Arial" w:cs="Arial"/>
                <w:bCs/>
              </w:rPr>
              <w:t>ów do</w:t>
            </w:r>
            <w:r w:rsidRPr="001C4A98">
              <w:rPr>
                <w:rFonts w:ascii="Arial" w:hAnsi="Arial" w:cs="Arial"/>
                <w:bCs/>
              </w:rPr>
              <w:t xml:space="preserve"> uczestnicz</w:t>
            </w:r>
            <w:r>
              <w:rPr>
                <w:rFonts w:ascii="Arial" w:hAnsi="Arial" w:cs="Arial"/>
                <w:bCs/>
              </w:rPr>
              <w:t>enia</w:t>
            </w:r>
            <w:r w:rsidRPr="001C4A98">
              <w:rPr>
                <w:rFonts w:ascii="Arial" w:hAnsi="Arial" w:cs="Arial"/>
                <w:bCs/>
              </w:rPr>
              <w:t xml:space="preserve"> w ustalaniu systemu wartości uniwersalnych wpajanych dzieciom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w przedszkolu,</w:t>
            </w:r>
            <w:r w:rsidRPr="001C4A98">
              <w:rPr>
                <w:rFonts w:ascii="Arial" w:hAnsi="Arial" w:cs="Arial"/>
                <w:bCs/>
              </w:rPr>
              <w:t xml:space="preserve"> </w:t>
            </w:r>
          </w:p>
          <w:p w14:paraId="75DCEAF7" w14:textId="244450BE" w:rsidR="001C4A98" w:rsidRDefault="001C4A98" w:rsidP="001C4A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wykorzystanie </w:t>
            </w:r>
            <w:r w:rsidR="00786302">
              <w:rPr>
                <w:rFonts w:ascii="Arial" w:hAnsi="Arial" w:cs="Arial"/>
                <w:bCs/>
              </w:rPr>
              <w:t>różnorodnych środków dydaktycznych do</w:t>
            </w:r>
            <w:r>
              <w:rPr>
                <w:rFonts w:ascii="Arial" w:hAnsi="Arial" w:cs="Arial"/>
                <w:bCs/>
              </w:rPr>
              <w:t xml:space="preserve"> przybliżania d</w:t>
            </w:r>
            <w:r w:rsidRPr="001C4A98">
              <w:rPr>
                <w:rFonts w:ascii="Arial" w:hAnsi="Arial" w:cs="Arial"/>
                <w:bCs/>
              </w:rPr>
              <w:t>zieci</w:t>
            </w:r>
            <w:r>
              <w:rPr>
                <w:rFonts w:ascii="Arial" w:hAnsi="Arial" w:cs="Arial"/>
                <w:bCs/>
              </w:rPr>
              <w:t xml:space="preserve">om pojęcia </w:t>
            </w:r>
            <w:r w:rsidR="00786302">
              <w:rPr>
                <w:rFonts w:ascii="Arial" w:hAnsi="Arial" w:cs="Arial"/>
                <w:bCs/>
              </w:rPr>
              <w:t>empatii i empatycznej komunikacji</w:t>
            </w:r>
            <w:r>
              <w:rPr>
                <w:rFonts w:ascii="Arial" w:hAnsi="Arial" w:cs="Arial"/>
                <w:bCs/>
              </w:rPr>
              <w:t>,</w:t>
            </w:r>
          </w:p>
          <w:p w14:paraId="3E6ED8EA" w14:textId="2FC67054" w:rsidR="001C4A98" w:rsidRPr="001C4A98" w:rsidRDefault="001C4A98" w:rsidP="001C4A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organizowanie sytuacji </w:t>
            </w:r>
            <w:r w:rsidR="007F1B61">
              <w:rPr>
                <w:rFonts w:ascii="Arial" w:hAnsi="Arial" w:cs="Arial"/>
                <w:bCs/>
              </w:rPr>
              <w:t>zachęcających</w:t>
            </w:r>
            <w:r>
              <w:rPr>
                <w:rFonts w:ascii="Arial" w:hAnsi="Arial" w:cs="Arial"/>
                <w:bCs/>
              </w:rPr>
              <w:t xml:space="preserve"> dzieci do okazywania innym osobom wsparcia i udzielania pomocy, </w:t>
            </w:r>
            <w:r w:rsidR="004A442A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 xml:space="preserve">w </w:t>
            </w:r>
            <w:r w:rsidR="007F1B61">
              <w:rPr>
                <w:rFonts w:ascii="Arial" w:hAnsi="Arial" w:cs="Arial"/>
                <w:bCs/>
              </w:rPr>
              <w:t>przedszkolu i poza przedszkolem</w:t>
            </w:r>
            <w:r>
              <w:rPr>
                <w:rFonts w:ascii="Arial" w:hAnsi="Arial" w:cs="Arial"/>
                <w:bCs/>
              </w:rPr>
              <w:t>,</w:t>
            </w:r>
            <w:r w:rsidRPr="001C4A98">
              <w:rPr>
                <w:rFonts w:ascii="Arial" w:hAnsi="Arial" w:cs="Arial"/>
                <w:bCs/>
              </w:rPr>
              <w:t xml:space="preserve"> </w:t>
            </w:r>
          </w:p>
          <w:p w14:paraId="2C39F072" w14:textId="6AD00B39" w:rsidR="0044240A" w:rsidRPr="001C4A98" w:rsidRDefault="007F1B61" w:rsidP="001C4A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wdrażanie i </w:t>
            </w:r>
            <w:r w:rsidR="001C4A98">
              <w:rPr>
                <w:rFonts w:ascii="Arial" w:hAnsi="Arial" w:cs="Arial"/>
                <w:bCs/>
              </w:rPr>
              <w:t>przestrzeganie u</w:t>
            </w:r>
            <w:r w:rsidR="001C4A98" w:rsidRPr="001C4A98">
              <w:rPr>
                <w:rFonts w:ascii="Arial" w:hAnsi="Arial" w:cs="Arial"/>
                <w:bCs/>
              </w:rPr>
              <w:t>stalon</w:t>
            </w:r>
            <w:r w:rsidR="001C4A98">
              <w:rPr>
                <w:rFonts w:ascii="Arial" w:hAnsi="Arial" w:cs="Arial"/>
                <w:bCs/>
              </w:rPr>
              <w:t>ych</w:t>
            </w:r>
            <w:r w:rsidR="001C4A98" w:rsidRPr="001C4A98">
              <w:rPr>
                <w:rFonts w:ascii="Arial" w:hAnsi="Arial" w:cs="Arial"/>
                <w:bCs/>
              </w:rPr>
              <w:t xml:space="preserve"> zasad </w:t>
            </w:r>
            <w:r>
              <w:rPr>
                <w:rFonts w:ascii="Arial" w:hAnsi="Arial" w:cs="Arial"/>
                <w:bCs/>
              </w:rPr>
              <w:t xml:space="preserve">życzliwego </w:t>
            </w:r>
            <w:r w:rsidR="00E96A20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 xml:space="preserve">i empatycznego </w:t>
            </w:r>
            <w:r w:rsidR="001C4A98" w:rsidRPr="001C4A98">
              <w:rPr>
                <w:rFonts w:ascii="Arial" w:hAnsi="Arial" w:cs="Arial"/>
                <w:bCs/>
              </w:rPr>
              <w:t xml:space="preserve">postępowania </w:t>
            </w:r>
            <w:r w:rsidR="001C4A98">
              <w:rPr>
                <w:rFonts w:ascii="Arial" w:hAnsi="Arial" w:cs="Arial"/>
                <w:bCs/>
              </w:rPr>
              <w:t xml:space="preserve">- </w:t>
            </w:r>
            <w:r w:rsidR="001C4A98" w:rsidRPr="001C4A98">
              <w:rPr>
                <w:rFonts w:ascii="Arial" w:hAnsi="Arial" w:cs="Arial"/>
                <w:bCs/>
              </w:rPr>
              <w:t>budowani</w:t>
            </w:r>
            <w:r w:rsidR="001C4A98">
              <w:rPr>
                <w:rFonts w:ascii="Arial" w:hAnsi="Arial" w:cs="Arial"/>
                <w:bCs/>
              </w:rPr>
              <w:t>e</w:t>
            </w:r>
            <w:r w:rsidR="001C4A98" w:rsidRPr="001C4A98">
              <w:rPr>
                <w:rFonts w:ascii="Arial" w:hAnsi="Arial" w:cs="Arial"/>
                <w:bCs/>
              </w:rPr>
              <w:t xml:space="preserve">  </w:t>
            </w:r>
            <w:r w:rsidR="001C4A98">
              <w:rPr>
                <w:rFonts w:ascii="Arial" w:hAnsi="Arial" w:cs="Arial"/>
                <w:bCs/>
              </w:rPr>
              <w:t xml:space="preserve">pozytywnych relacji </w:t>
            </w:r>
            <w:r w:rsidR="001C4A98" w:rsidRPr="001C4A98">
              <w:rPr>
                <w:rFonts w:ascii="Arial" w:hAnsi="Arial" w:cs="Arial"/>
                <w:bCs/>
              </w:rPr>
              <w:t>w grupie</w:t>
            </w:r>
          </w:p>
        </w:tc>
        <w:tc>
          <w:tcPr>
            <w:tcW w:w="1740" w:type="dxa"/>
          </w:tcPr>
          <w:p w14:paraId="45CA1CEE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Wybrani  nauczyciele</w:t>
            </w:r>
          </w:p>
        </w:tc>
        <w:tc>
          <w:tcPr>
            <w:tcW w:w="1536" w:type="dxa"/>
          </w:tcPr>
          <w:p w14:paraId="75C4B64B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90" w:type="dxa"/>
          </w:tcPr>
          <w:p w14:paraId="1692414D" w14:textId="59915D2A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X i V</w:t>
            </w:r>
          </w:p>
        </w:tc>
      </w:tr>
    </w:tbl>
    <w:p w14:paraId="3D77ECE3" w14:textId="1F19EF52" w:rsidR="0044240A" w:rsidRDefault="0044240A" w:rsidP="00701264">
      <w:pPr>
        <w:autoSpaceDE w:val="0"/>
        <w:autoSpaceDN w:val="0"/>
        <w:adjustRightInd w:val="0"/>
        <w:spacing w:before="240"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III.   Kontrola </w:t>
      </w:r>
      <w:r w:rsidRPr="0044240A">
        <w:rPr>
          <w:rFonts w:ascii="Arial" w:hAnsi="Arial" w:cs="Arial"/>
          <w:b/>
          <w:bCs/>
        </w:rPr>
        <w:t>efekt</w:t>
      </w:r>
      <w:r>
        <w:rPr>
          <w:rFonts w:ascii="Arial" w:hAnsi="Arial" w:cs="Arial"/>
          <w:b/>
          <w:bCs/>
        </w:rPr>
        <w:t>ów</w:t>
      </w:r>
      <w:r w:rsidRPr="0044240A">
        <w:rPr>
          <w:rFonts w:ascii="Arial" w:hAnsi="Arial" w:cs="Arial"/>
          <w:b/>
          <w:bCs/>
        </w:rPr>
        <w:t xml:space="preserve"> działalności dydaktycznej, wychowawczej i opiekuńczej oraz innej działalności statutowej </w:t>
      </w:r>
      <w:r>
        <w:rPr>
          <w:rFonts w:ascii="Arial" w:hAnsi="Arial" w:cs="Arial"/>
          <w:b/>
          <w:bCs/>
        </w:rPr>
        <w:t>przedszkola</w:t>
      </w:r>
    </w:p>
    <w:p w14:paraId="6930A940" w14:textId="77777777" w:rsidR="0044240A" w:rsidRDefault="0044240A" w:rsidP="00A05AD8">
      <w:p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444"/>
        <w:gridCol w:w="1740"/>
        <w:gridCol w:w="1536"/>
        <w:gridCol w:w="1349"/>
      </w:tblGrid>
      <w:tr w:rsidR="0044240A" w:rsidRPr="00CE250C" w14:paraId="34BA21E5" w14:textId="77777777" w:rsidTr="008518F3">
        <w:tc>
          <w:tcPr>
            <w:tcW w:w="2355" w:type="dxa"/>
            <w:shd w:val="clear" w:color="auto" w:fill="EEECE1" w:themeFill="background2"/>
            <w:vAlign w:val="center"/>
          </w:tcPr>
          <w:p w14:paraId="3FC759DD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Przedmiot kontroli</w:t>
            </w:r>
          </w:p>
        </w:tc>
        <w:tc>
          <w:tcPr>
            <w:tcW w:w="6444" w:type="dxa"/>
            <w:shd w:val="clear" w:color="auto" w:fill="EEECE1" w:themeFill="background2"/>
            <w:vAlign w:val="center"/>
          </w:tcPr>
          <w:p w14:paraId="5DCF4136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Zakres kontroli</w:t>
            </w:r>
          </w:p>
        </w:tc>
        <w:tc>
          <w:tcPr>
            <w:tcW w:w="1740" w:type="dxa"/>
            <w:shd w:val="clear" w:color="auto" w:fill="EEECE1" w:themeFill="background2"/>
            <w:vAlign w:val="center"/>
          </w:tcPr>
          <w:p w14:paraId="73058ADB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Osoby kontrolowane</w:t>
            </w:r>
          </w:p>
        </w:tc>
        <w:tc>
          <w:tcPr>
            <w:tcW w:w="1536" w:type="dxa"/>
            <w:shd w:val="clear" w:color="auto" w:fill="EEECE1" w:themeFill="background2"/>
            <w:vAlign w:val="center"/>
          </w:tcPr>
          <w:p w14:paraId="36ACF662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Osoba kontrolująca</w:t>
            </w:r>
          </w:p>
        </w:tc>
        <w:tc>
          <w:tcPr>
            <w:tcW w:w="1349" w:type="dxa"/>
            <w:shd w:val="clear" w:color="auto" w:fill="EEECE1" w:themeFill="background2"/>
            <w:vAlign w:val="center"/>
          </w:tcPr>
          <w:p w14:paraId="2474ED23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Termin</w:t>
            </w:r>
          </w:p>
        </w:tc>
      </w:tr>
      <w:tr w:rsidR="0044240A" w:rsidRPr="00CE250C" w14:paraId="0871AB27" w14:textId="77777777" w:rsidTr="002270A1">
        <w:tc>
          <w:tcPr>
            <w:tcW w:w="2355" w:type="dxa"/>
          </w:tcPr>
          <w:p w14:paraId="65A8CC8C" w14:textId="0F3ED58E" w:rsidR="0044240A" w:rsidRDefault="00D74F78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Kontrola </w:t>
            </w:r>
            <w:r w:rsidRPr="00D74F78">
              <w:rPr>
                <w:rFonts w:ascii="Arial" w:hAnsi="Arial" w:cs="Arial"/>
                <w:bCs/>
              </w:rPr>
              <w:t>efekt</w:t>
            </w:r>
            <w:r>
              <w:rPr>
                <w:rFonts w:ascii="Arial" w:hAnsi="Arial" w:cs="Arial"/>
                <w:bCs/>
              </w:rPr>
              <w:t>ów</w:t>
            </w:r>
            <w:r w:rsidRPr="00D74F78">
              <w:rPr>
                <w:rFonts w:ascii="Arial" w:hAnsi="Arial" w:cs="Arial"/>
                <w:bCs/>
              </w:rPr>
              <w:t xml:space="preserve"> działań uwzględniających zróżnicowane potrzeby rozwojowe </w:t>
            </w:r>
            <w:r>
              <w:rPr>
                <w:rFonts w:ascii="Arial" w:hAnsi="Arial" w:cs="Arial"/>
                <w:bCs/>
              </w:rPr>
              <w:br/>
            </w:r>
            <w:r w:rsidRPr="00D74F78">
              <w:rPr>
                <w:rFonts w:ascii="Arial" w:hAnsi="Arial" w:cs="Arial"/>
                <w:bCs/>
              </w:rPr>
              <w:t xml:space="preserve">i edukacyjne dzieci, </w:t>
            </w:r>
            <w:r>
              <w:rPr>
                <w:rFonts w:ascii="Arial" w:hAnsi="Arial" w:cs="Arial"/>
                <w:bCs/>
              </w:rPr>
              <w:br/>
            </w:r>
            <w:r w:rsidRPr="00D74F78">
              <w:rPr>
                <w:rFonts w:ascii="Arial" w:hAnsi="Arial" w:cs="Arial"/>
                <w:bCs/>
              </w:rPr>
              <w:t xml:space="preserve">w tym dzieci </w:t>
            </w:r>
            <w:r>
              <w:rPr>
                <w:rFonts w:ascii="Arial" w:hAnsi="Arial" w:cs="Arial"/>
                <w:bCs/>
              </w:rPr>
              <w:br/>
              <w:t>z doświadczeniem migracji</w:t>
            </w:r>
          </w:p>
          <w:p w14:paraId="5200220D" w14:textId="68D01A0A" w:rsidR="00D74F78" w:rsidRPr="00CE250C" w:rsidRDefault="00D74F78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78089E99" w14:textId="4D9CAE63" w:rsidR="00D74F78" w:rsidRPr="00D74F78" w:rsidRDefault="00D74F78" w:rsidP="00D74F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 w:rsidRPr="00D74F78">
              <w:rPr>
                <w:rFonts w:ascii="Arial" w:hAnsi="Arial" w:cs="Arial"/>
                <w:bCs/>
              </w:rPr>
              <w:t>wykorzyst</w:t>
            </w:r>
            <w:r>
              <w:rPr>
                <w:rFonts w:ascii="Arial" w:hAnsi="Arial" w:cs="Arial"/>
                <w:bCs/>
              </w:rPr>
              <w:t>ywanie</w:t>
            </w:r>
            <w:r w:rsidRPr="00D74F78">
              <w:rPr>
                <w:rFonts w:ascii="Arial" w:hAnsi="Arial" w:cs="Arial"/>
                <w:bCs/>
              </w:rPr>
              <w:t xml:space="preserve"> podczas pracy indywidualnej z dzieckiem, wynik</w:t>
            </w:r>
            <w:r>
              <w:rPr>
                <w:rFonts w:ascii="Arial" w:hAnsi="Arial" w:cs="Arial"/>
                <w:bCs/>
              </w:rPr>
              <w:t>ów</w:t>
            </w:r>
            <w:r w:rsidRPr="00D74F78">
              <w:rPr>
                <w:rFonts w:ascii="Arial" w:hAnsi="Arial" w:cs="Arial"/>
                <w:bCs/>
              </w:rPr>
              <w:t xml:space="preserve"> obserwacji i wskazów</w:t>
            </w:r>
            <w:r>
              <w:rPr>
                <w:rFonts w:ascii="Arial" w:hAnsi="Arial" w:cs="Arial"/>
                <w:bCs/>
              </w:rPr>
              <w:t>e</w:t>
            </w:r>
            <w:r w:rsidRPr="00D74F78">
              <w:rPr>
                <w:rFonts w:ascii="Arial" w:hAnsi="Arial" w:cs="Arial"/>
                <w:bCs/>
              </w:rPr>
              <w:t>k z opinii poradni p-p</w:t>
            </w:r>
            <w:r>
              <w:rPr>
                <w:rFonts w:ascii="Arial" w:hAnsi="Arial" w:cs="Arial"/>
                <w:bCs/>
              </w:rPr>
              <w:t>,</w:t>
            </w:r>
          </w:p>
          <w:p w14:paraId="58ED492B" w14:textId="4DF3D7DF" w:rsidR="00D74F78" w:rsidRDefault="00D74F78" w:rsidP="00D74F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74F78">
              <w:rPr>
                <w:rFonts w:ascii="Arial" w:hAnsi="Arial" w:cs="Arial"/>
                <w:bCs/>
              </w:rPr>
              <w:t xml:space="preserve"> czasie zajęć grupowych dostosow</w:t>
            </w:r>
            <w:r>
              <w:rPr>
                <w:rFonts w:ascii="Arial" w:hAnsi="Arial" w:cs="Arial"/>
                <w:bCs/>
              </w:rPr>
              <w:t>ywanie</w:t>
            </w:r>
            <w:r w:rsidRPr="00D74F78">
              <w:rPr>
                <w:rFonts w:ascii="Arial" w:hAnsi="Arial" w:cs="Arial"/>
                <w:bCs/>
              </w:rPr>
              <w:t xml:space="preserve"> form i metod pracy do zróżnicowanych potrzeb i możliwości indywidualnych dzieci</w:t>
            </w:r>
            <w:r>
              <w:rPr>
                <w:rFonts w:ascii="Arial" w:hAnsi="Arial" w:cs="Arial"/>
                <w:bCs/>
              </w:rPr>
              <w:t>,</w:t>
            </w:r>
          </w:p>
          <w:p w14:paraId="479EAABA" w14:textId="2D22C692" w:rsidR="00D74F78" w:rsidRPr="00D74F78" w:rsidRDefault="00D74F78" w:rsidP="00D74F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dokonywanie okresowej oceny efektywności wsparcia udzielanego dzieciom i wykorzystywanie wniosków do dalszej pracy</w:t>
            </w:r>
            <w:r w:rsidR="00D868E9">
              <w:rPr>
                <w:rFonts w:ascii="Arial" w:hAnsi="Arial" w:cs="Arial"/>
                <w:bCs/>
              </w:rPr>
              <w:t>,</w:t>
            </w:r>
          </w:p>
          <w:p w14:paraId="2F9DF5EC" w14:textId="4D297D80" w:rsidR="0044240A" w:rsidRDefault="00D868E9" w:rsidP="00D74F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dokonywanie analizy osiągnięć dzieci, w celu szybkiego reagowania na pojawiające się problemy rozwojowe</w:t>
            </w:r>
          </w:p>
          <w:p w14:paraId="760F2764" w14:textId="163379FC" w:rsidR="00D868E9" w:rsidRPr="00CE250C" w:rsidRDefault="00D868E9" w:rsidP="00D868E9">
            <w:pPr>
              <w:autoSpaceDE w:val="0"/>
              <w:autoSpaceDN w:val="0"/>
              <w:adjustRightInd w:val="0"/>
              <w:spacing w:line="276" w:lineRule="auto"/>
              <w:ind w:left="361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3E672788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Wszyscy nauczyciele</w:t>
            </w:r>
          </w:p>
        </w:tc>
        <w:tc>
          <w:tcPr>
            <w:tcW w:w="1536" w:type="dxa"/>
          </w:tcPr>
          <w:p w14:paraId="16645E28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237CDE87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44240A" w:rsidRPr="00CE250C" w14:paraId="73886B02" w14:textId="77777777" w:rsidTr="002270A1">
        <w:tc>
          <w:tcPr>
            <w:tcW w:w="2355" w:type="dxa"/>
          </w:tcPr>
          <w:p w14:paraId="4612A76F" w14:textId="1A3D79F6" w:rsidR="0044240A" w:rsidRPr="00CE250C" w:rsidRDefault="0044240A" w:rsidP="00D868E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 xml:space="preserve">Kontrola </w:t>
            </w:r>
            <w:r w:rsidR="00D868E9">
              <w:rPr>
                <w:rFonts w:ascii="Arial" w:hAnsi="Arial" w:cs="Arial"/>
                <w:bCs/>
              </w:rPr>
              <w:t>efektów działań w zakresie k</w:t>
            </w:r>
            <w:r w:rsidR="00D868E9" w:rsidRPr="00D868E9">
              <w:rPr>
                <w:rFonts w:ascii="Arial" w:hAnsi="Arial" w:cs="Arial"/>
                <w:bCs/>
              </w:rPr>
              <w:t>ształtowani</w:t>
            </w:r>
            <w:r w:rsidR="00D868E9">
              <w:rPr>
                <w:rFonts w:ascii="Arial" w:hAnsi="Arial" w:cs="Arial"/>
                <w:bCs/>
              </w:rPr>
              <w:t xml:space="preserve">a </w:t>
            </w:r>
            <w:r w:rsidR="00D868E9" w:rsidRPr="00D868E9">
              <w:rPr>
                <w:rFonts w:ascii="Arial" w:hAnsi="Arial" w:cs="Arial"/>
                <w:bCs/>
              </w:rPr>
              <w:t xml:space="preserve">postawy dbałości </w:t>
            </w:r>
            <w:r w:rsidR="00D868E9">
              <w:rPr>
                <w:rFonts w:ascii="Arial" w:hAnsi="Arial" w:cs="Arial"/>
                <w:bCs/>
              </w:rPr>
              <w:br/>
            </w:r>
            <w:r w:rsidR="00D868E9" w:rsidRPr="00D868E9">
              <w:rPr>
                <w:rFonts w:ascii="Arial" w:hAnsi="Arial" w:cs="Arial"/>
                <w:bCs/>
              </w:rPr>
              <w:t>o zdrowie</w:t>
            </w:r>
            <w:r w:rsidR="00D868E9">
              <w:rPr>
                <w:rFonts w:ascii="Arial" w:hAnsi="Arial" w:cs="Arial"/>
                <w:bCs/>
              </w:rPr>
              <w:t xml:space="preserve"> </w:t>
            </w:r>
            <w:r w:rsidR="00D868E9" w:rsidRPr="00D868E9">
              <w:rPr>
                <w:rFonts w:ascii="Arial" w:hAnsi="Arial" w:cs="Arial"/>
                <w:bCs/>
              </w:rPr>
              <w:t xml:space="preserve">w czasie zajęć programowych </w:t>
            </w:r>
          </w:p>
        </w:tc>
        <w:tc>
          <w:tcPr>
            <w:tcW w:w="6444" w:type="dxa"/>
          </w:tcPr>
          <w:p w14:paraId="3DFC4937" w14:textId="6C29C73C" w:rsidR="00D868E9" w:rsidRDefault="00D868E9" w:rsidP="00D868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 w:rsidRPr="00D868E9">
              <w:rPr>
                <w:rFonts w:ascii="Arial" w:hAnsi="Arial" w:cs="Arial"/>
                <w:bCs/>
              </w:rPr>
              <w:t>uwzględnia</w:t>
            </w:r>
            <w:r>
              <w:rPr>
                <w:rFonts w:ascii="Arial" w:hAnsi="Arial" w:cs="Arial"/>
                <w:bCs/>
              </w:rPr>
              <w:t>nie</w:t>
            </w:r>
            <w:r w:rsidRPr="00D868E9">
              <w:rPr>
                <w:rFonts w:ascii="Arial" w:hAnsi="Arial" w:cs="Arial"/>
                <w:bCs/>
              </w:rPr>
              <w:t xml:space="preserve"> w planach </w:t>
            </w:r>
            <w:r>
              <w:rPr>
                <w:rFonts w:ascii="Arial" w:hAnsi="Arial" w:cs="Arial"/>
                <w:bCs/>
              </w:rPr>
              <w:t xml:space="preserve">pracy dydaktyczno-wychowawczej </w:t>
            </w:r>
            <w:r w:rsidRPr="00D868E9">
              <w:rPr>
                <w:rFonts w:ascii="Arial" w:hAnsi="Arial" w:cs="Arial"/>
                <w:bCs/>
              </w:rPr>
              <w:t>zagadnie</w:t>
            </w:r>
            <w:r>
              <w:rPr>
                <w:rFonts w:ascii="Arial" w:hAnsi="Arial" w:cs="Arial"/>
                <w:bCs/>
              </w:rPr>
              <w:t>ń</w:t>
            </w:r>
            <w:r w:rsidRPr="00D868E9">
              <w:rPr>
                <w:rFonts w:ascii="Arial" w:hAnsi="Arial" w:cs="Arial"/>
                <w:bCs/>
              </w:rPr>
              <w:t xml:space="preserve"> z</w:t>
            </w:r>
            <w:r w:rsidR="00D90B62">
              <w:rPr>
                <w:rFonts w:ascii="Arial" w:hAnsi="Arial" w:cs="Arial"/>
                <w:bCs/>
              </w:rPr>
              <w:t>e wszystkich</w:t>
            </w:r>
            <w:r w:rsidRPr="00D868E9">
              <w:rPr>
                <w:rFonts w:ascii="Arial" w:hAnsi="Arial" w:cs="Arial"/>
                <w:bCs/>
              </w:rPr>
              <w:t xml:space="preserve"> obszar</w:t>
            </w:r>
            <w:r w:rsidR="00D90B62">
              <w:rPr>
                <w:rFonts w:ascii="Arial" w:hAnsi="Arial" w:cs="Arial"/>
                <w:bCs/>
              </w:rPr>
              <w:t>ów</w:t>
            </w:r>
            <w:r w:rsidRPr="00D868E9">
              <w:rPr>
                <w:rFonts w:ascii="Arial" w:hAnsi="Arial" w:cs="Arial"/>
                <w:bCs/>
              </w:rPr>
              <w:t xml:space="preserve"> edukacji </w:t>
            </w:r>
            <w:r w:rsidR="00D90B62">
              <w:rPr>
                <w:rFonts w:ascii="Arial" w:hAnsi="Arial" w:cs="Arial"/>
                <w:bCs/>
              </w:rPr>
              <w:t>pro</w:t>
            </w:r>
            <w:r w:rsidRPr="00D868E9">
              <w:rPr>
                <w:rFonts w:ascii="Arial" w:hAnsi="Arial" w:cs="Arial"/>
                <w:bCs/>
              </w:rPr>
              <w:t>zdrowotnej</w:t>
            </w:r>
            <w:r>
              <w:rPr>
                <w:rFonts w:ascii="Arial" w:hAnsi="Arial" w:cs="Arial"/>
                <w:bCs/>
              </w:rPr>
              <w:t>,</w:t>
            </w:r>
          </w:p>
          <w:p w14:paraId="7EDE13CA" w14:textId="23DE64DF" w:rsidR="00D868E9" w:rsidRPr="00D868E9" w:rsidRDefault="00D868E9" w:rsidP="00D868E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1" w:hanging="283"/>
              <w:rPr>
                <w:rFonts w:ascii="Arial" w:hAnsi="Arial" w:cs="Arial"/>
                <w:bCs/>
              </w:rPr>
            </w:pPr>
            <w:r w:rsidRPr="00D868E9">
              <w:rPr>
                <w:rFonts w:ascii="Arial" w:hAnsi="Arial" w:cs="Arial"/>
                <w:bCs/>
              </w:rPr>
              <w:t>wykorzystywanie i tworzenie okazji do promowania aktywności fizycznej i podkreślanie znaczenia ruchu</w:t>
            </w:r>
            <w:r w:rsidR="00D90B62">
              <w:rPr>
                <w:rFonts w:ascii="Arial" w:hAnsi="Arial" w:cs="Arial"/>
                <w:bCs/>
              </w:rPr>
              <w:t xml:space="preserve">, zdrowego żywienia, dbałości o higienę i bezpieczeństwo, dbałości o środowisko i własne emocje - </w:t>
            </w:r>
            <w:r w:rsidRPr="00D868E9">
              <w:rPr>
                <w:rFonts w:ascii="Arial" w:hAnsi="Arial" w:cs="Arial"/>
                <w:bCs/>
              </w:rPr>
              <w:t>dla zdrowia</w:t>
            </w:r>
            <w:r w:rsidR="00D90B62">
              <w:rPr>
                <w:rFonts w:ascii="Arial" w:hAnsi="Arial" w:cs="Arial"/>
                <w:bCs/>
              </w:rPr>
              <w:t xml:space="preserve"> fizycznego i psychicznego</w:t>
            </w:r>
            <w:r w:rsidRPr="00D868E9">
              <w:rPr>
                <w:rFonts w:ascii="Arial" w:hAnsi="Arial" w:cs="Arial"/>
                <w:bCs/>
              </w:rPr>
              <w:t>,</w:t>
            </w:r>
          </w:p>
          <w:p w14:paraId="28AA16C8" w14:textId="2E1D5341" w:rsidR="00D868E9" w:rsidRPr="00D868E9" w:rsidRDefault="00D868E9" w:rsidP="00D868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wprowadzanie do</w:t>
            </w:r>
            <w:r w:rsidRPr="00D868E9">
              <w:rPr>
                <w:rFonts w:ascii="Arial" w:hAnsi="Arial" w:cs="Arial"/>
                <w:bCs/>
              </w:rPr>
              <w:t xml:space="preserve"> każdych zajęć z grupą </w:t>
            </w:r>
            <w:r w:rsidR="00D90B62">
              <w:rPr>
                <w:rFonts w:ascii="Arial" w:hAnsi="Arial" w:cs="Arial"/>
                <w:bCs/>
              </w:rPr>
              <w:t>aktywności utrwalających prawidłowe nawyki prozdrowotne</w:t>
            </w:r>
            <w:r w:rsidRPr="00D868E9">
              <w:rPr>
                <w:rFonts w:ascii="Arial" w:hAnsi="Arial" w:cs="Arial"/>
                <w:bCs/>
              </w:rPr>
              <w:t xml:space="preserve">, </w:t>
            </w:r>
          </w:p>
          <w:p w14:paraId="3E3BEE77" w14:textId="1D14E174" w:rsidR="00D868E9" w:rsidRDefault="00830720" w:rsidP="008307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stosowanie w pracy z dziećmi metod łączących ruch </w:t>
            </w:r>
            <w:r>
              <w:rPr>
                <w:rFonts w:ascii="Arial" w:hAnsi="Arial" w:cs="Arial"/>
                <w:bCs/>
              </w:rPr>
              <w:br/>
              <w:t>z innymi formami aktywności,</w:t>
            </w:r>
          </w:p>
          <w:p w14:paraId="2D8D006E" w14:textId="7D3F8745" w:rsidR="0044240A" w:rsidRDefault="00830720" w:rsidP="008307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motywowanie wszystkich dzieci do udziału w różnorodnych formach ruchu</w:t>
            </w:r>
            <w:r w:rsidR="00D90B62">
              <w:rPr>
                <w:rFonts w:ascii="Arial" w:hAnsi="Arial" w:cs="Arial"/>
                <w:bCs/>
              </w:rPr>
              <w:t xml:space="preserve"> oraz do inicjowania ich według własnego pomysłu</w:t>
            </w:r>
          </w:p>
          <w:p w14:paraId="0D9D7B04" w14:textId="06E8935B" w:rsidR="00830720" w:rsidRPr="00CE250C" w:rsidRDefault="00830720" w:rsidP="00830720">
            <w:pPr>
              <w:autoSpaceDE w:val="0"/>
              <w:autoSpaceDN w:val="0"/>
              <w:adjustRightInd w:val="0"/>
              <w:spacing w:line="276" w:lineRule="auto"/>
              <w:ind w:left="361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6D850930" w14:textId="2890C62C" w:rsidR="0044240A" w:rsidRPr="00CE250C" w:rsidRDefault="00830720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Wszyscy nauczyciele</w:t>
            </w:r>
          </w:p>
        </w:tc>
        <w:tc>
          <w:tcPr>
            <w:tcW w:w="1536" w:type="dxa"/>
          </w:tcPr>
          <w:p w14:paraId="23BE743F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5C7E4776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Cały rok</w:t>
            </w:r>
          </w:p>
        </w:tc>
      </w:tr>
      <w:tr w:rsidR="0044240A" w:rsidRPr="00CE250C" w14:paraId="3EA54B67" w14:textId="77777777" w:rsidTr="002270A1">
        <w:tc>
          <w:tcPr>
            <w:tcW w:w="2355" w:type="dxa"/>
          </w:tcPr>
          <w:p w14:paraId="26408B0F" w14:textId="7A91DE8D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lastRenderedPageBreak/>
              <w:t xml:space="preserve">Kontrola </w:t>
            </w:r>
            <w:r w:rsidR="00CE6110">
              <w:rPr>
                <w:rFonts w:ascii="Arial" w:hAnsi="Arial" w:cs="Arial"/>
                <w:bCs/>
              </w:rPr>
              <w:t xml:space="preserve">efektów działań nauczycieli </w:t>
            </w:r>
            <w:r w:rsidR="00CE6110">
              <w:rPr>
                <w:rFonts w:ascii="Arial" w:hAnsi="Arial" w:cs="Arial"/>
                <w:bCs/>
              </w:rPr>
              <w:br/>
              <w:t xml:space="preserve">w zakresie </w:t>
            </w:r>
            <w:r w:rsidR="00952E15">
              <w:rPr>
                <w:rFonts w:ascii="Arial" w:hAnsi="Arial" w:cs="Arial"/>
                <w:bCs/>
              </w:rPr>
              <w:t xml:space="preserve">kształtowania u dzieci postaw obywatelskich, społecznych </w:t>
            </w:r>
            <w:r w:rsidR="00952E15">
              <w:rPr>
                <w:rFonts w:ascii="Arial" w:hAnsi="Arial" w:cs="Arial"/>
                <w:bCs/>
              </w:rPr>
              <w:br/>
              <w:t>i patriotycznych</w:t>
            </w:r>
          </w:p>
          <w:p w14:paraId="15239512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444" w:type="dxa"/>
          </w:tcPr>
          <w:p w14:paraId="4F0615B6" w14:textId="3D00288A" w:rsidR="00C012D1" w:rsidRDefault="00952E15" w:rsidP="00C012D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stwarzanie warunków, we współpracy z rodzicami, do kształtowania i rozwijania u dzieci systemu wartości</w:t>
            </w:r>
            <w:r w:rsidR="00ED7990">
              <w:rPr>
                <w:rFonts w:ascii="Arial" w:hAnsi="Arial" w:cs="Arial"/>
                <w:bCs/>
              </w:rPr>
              <w:t xml:space="preserve"> prowadzących do oczekiwanej postawy społecznej, obywatelskiej i patriotycznej,</w:t>
            </w:r>
          </w:p>
          <w:p w14:paraId="37F5FBD5" w14:textId="7D1483BC" w:rsidR="00C012D1" w:rsidRPr="00C012D1" w:rsidRDefault="00262F4D" w:rsidP="00C012D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celowy i przemyślany </w:t>
            </w:r>
            <w:r w:rsidR="00C012D1">
              <w:rPr>
                <w:rFonts w:ascii="Arial" w:hAnsi="Arial" w:cs="Arial"/>
                <w:bCs/>
              </w:rPr>
              <w:t xml:space="preserve">dobór </w:t>
            </w:r>
            <w:r w:rsidR="00C012D1" w:rsidRPr="00C012D1">
              <w:rPr>
                <w:rFonts w:ascii="Arial" w:hAnsi="Arial" w:cs="Arial"/>
                <w:bCs/>
              </w:rPr>
              <w:t>narzędzi i materiałów wykorzystywanych na zajęciach</w:t>
            </w:r>
            <w:r>
              <w:rPr>
                <w:rFonts w:ascii="Arial" w:hAnsi="Arial" w:cs="Arial"/>
                <w:bCs/>
              </w:rPr>
              <w:t xml:space="preserve"> – w uzgodnieniu </w:t>
            </w:r>
            <w:r>
              <w:rPr>
                <w:rFonts w:ascii="Arial" w:hAnsi="Arial" w:cs="Arial"/>
                <w:bCs/>
              </w:rPr>
              <w:br/>
              <w:t>z rodzicami,</w:t>
            </w:r>
          </w:p>
          <w:p w14:paraId="72CAF2CB" w14:textId="788E2A5E" w:rsidR="00C012D1" w:rsidRPr="00C012D1" w:rsidRDefault="00ED7990" w:rsidP="00C012D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wykorzystywanie do uzyskania oczekiwanych efektów różnorodnych form i metod pracy z dziećmi, organizowanej także w środowisku lokalnym,</w:t>
            </w:r>
          </w:p>
          <w:p w14:paraId="2A1D03E5" w14:textId="112BA090" w:rsidR="00262F4D" w:rsidRDefault="00ED7990" w:rsidP="00C012D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1" w:hanging="283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nawiązanie i podtrzymywanie współpracy z instytucjami </w:t>
            </w:r>
            <w:r>
              <w:rPr>
                <w:rFonts w:ascii="Arial" w:hAnsi="Arial" w:cs="Arial"/>
                <w:bCs/>
              </w:rPr>
              <w:br/>
              <w:t xml:space="preserve">i podmiotami lokalnymi, w celu rozwijania zainteresowań </w:t>
            </w:r>
            <w:r>
              <w:rPr>
                <w:rFonts w:ascii="Arial" w:hAnsi="Arial" w:cs="Arial"/>
                <w:bCs/>
              </w:rPr>
              <w:br/>
              <w:t>i postaw patriotycznych wśród dzieci</w:t>
            </w:r>
          </w:p>
          <w:p w14:paraId="11FEC0D5" w14:textId="6097490E" w:rsidR="00262F4D" w:rsidRPr="00CE250C" w:rsidRDefault="00262F4D" w:rsidP="00262F4D">
            <w:pPr>
              <w:autoSpaceDE w:val="0"/>
              <w:autoSpaceDN w:val="0"/>
              <w:adjustRightInd w:val="0"/>
              <w:spacing w:line="276" w:lineRule="auto"/>
              <w:ind w:left="361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</w:tcPr>
          <w:p w14:paraId="753875C8" w14:textId="791F092C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Ws</w:t>
            </w:r>
            <w:r w:rsidR="00ED7990">
              <w:rPr>
                <w:rFonts w:ascii="Arial" w:hAnsi="Arial" w:cs="Arial"/>
                <w:bCs/>
              </w:rPr>
              <w:t>zyscy</w:t>
            </w:r>
            <w:r w:rsidRPr="00CE250C">
              <w:rPr>
                <w:rFonts w:ascii="Arial" w:hAnsi="Arial" w:cs="Arial"/>
                <w:bCs/>
              </w:rPr>
              <w:t xml:space="preserve"> nauczyciele</w:t>
            </w:r>
          </w:p>
        </w:tc>
        <w:tc>
          <w:tcPr>
            <w:tcW w:w="1536" w:type="dxa"/>
          </w:tcPr>
          <w:p w14:paraId="120B61A9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Dyrektor</w:t>
            </w:r>
          </w:p>
        </w:tc>
        <w:tc>
          <w:tcPr>
            <w:tcW w:w="1349" w:type="dxa"/>
          </w:tcPr>
          <w:p w14:paraId="59AE485D" w14:textId="4A5D47E8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X -X</w:t>
            </w:r>
            <w:r w:rsidR="00ED7990">
              <w:rPr>
                <w:rFonts w:ascii="Arial" w:hAnsi="Arial" w:cs="Arial"/>
                <w:bCs/>
              </w:rPr>
              <w:t>II</w:t>
            </w:r>
          </w:p>
          <w:p w14:paraId="0E1B0BED" w14:textId="77777777" w:rsidR="0044240A" w:rsidRPr="00CE250C" w:rsidRDefault="0044240A" w:rsidP="002270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E250C">
              <w:rPr>
                <w:rFonts w:ascii="Arial" w:hAnsi="Arial" w:cs="Arial"/>
                <w:bCs/>
              </w:rPr>
              <w:t>(w razie potrzeby można czas przedłużyć)</w:t>
            </w:r>
          </w:p>
        </w:tc>
      </w:tr>
    </w:tbl>
    <w:p w14:paraId="15C9D7B2" w14:textId="77777777" w:rsidR="00BE572D" w:rsidRDefault="00BE572D" w:rsidP="00A05AD8">
      <w:p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</w:p>
    <w:p w14:paraId="49914AB1" w14:textId="6CAF2275" w:rsidR="00DB314A" w:rsidRDefault="00DB314A" w:rsidP="00A05AD8">
      <w:p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   Obserwacje zajęć</w:t>
      </w:r>
      <w:r w:rsidRPr="0044240A">
        <w:rPr>
          <w:rFonts w:ascii="Arial" w:hAnsi="Arial" w:cs="Arial"/>
          <w:b/>
          <w:bCs/>
        </w:rPr>
        <w:t xml:space="preserve"> dydaktyczn</w:t>
      </w:r>
      <w:r>
        <w:rPr>
          <w:rFonts w:ascii="Arial" w:hAnsi="Arial" w:cs="Arial"/>
          <w:b/>
          <w:bCs/>
        </w:rPr>
        <w:t>ych</w:t>
      </w:r>
      <w:r w:rsidRPr="0044240A">
        <w:rPr>
          <w:rFonts w:ascii="Arial" w:hAnsi="Arial" w:cs="Arial"/>
          <w:b/>
          <w:bCs/>
        </w:rPr>
        <w:t>, wychowawcz</w:t>
      </w:r>
      <w:r>
        <w:rPr>
          <w:rFonts w:ascii="Arial" w:hAnsi="Arial" w:cs="Arial"/>
          <w:b/>
          <w:bCs/>
        </w:rPr>
        <w:t>ych</w:t>
      </w:r>
      <w:r w:rsidRPr="0044240A">
        <w:rPr>
          <w:rFonts w:ascii="Arial" w:hAnsi="Arial" w:cs="Arial"/>
          <w:b/>
          <w:bCs/>
        </w:rPr>
        <w:t xml:space="preserve"> i opiekuńcz</w:t>
      </w:r>
      <w:r>
        <w:rPr>
          <w:rFonts w:ascii="Arial" w:hAnsi="Arial" w:cs="Arial"/>
          <w:b/>
          <w:bCs/>
        </w:rPr>
        <w:t>ych</w:t>
      </w:r>
      <w:r w:rsidRPr="004424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Pr="0044240A">
        <w:rPr>
          <w:rFonts w:ascii="Arial" w:hAnsi="Arial" w:cs="Arial"/>
          <w:b/>
          <w:bCs/>
        </w:rPr>
        <w:t xml:space="preserve"> inn</w:t>
      </w:r>
      <w:r>
        <w:rPr>
          <w:rFonts w:ascii="Arial" w:hAnsi="Arial" w:cs="Arial"/>
          <w:b/>
          <w:bCs/>
        </w:rPr>
        <w:t>ych wynikających z</w:t>
      </w:r>
      <w:r w:rsidRPr="0044240A">
        <w:rPr>
          <w:rFonts w:ascii="Arial" w:hAnsi="Arial" w:cs="Arial"/>
          <w:b/>
          <w:bCs/>
        </w:rPr>
        <w:t xml:space="preserve"> działalności statutowej </w:t>
      </w:r>
      <w:r>
        <w:rPr>
          <w:rFonts w:ascii="Arial" w:hAnsi="Arial" w:cs="Arial"/>
          <w:b/>
          <w:bCs/>
        </w:rPr>
        <w:t>przedszkola</w:t>
      </w:r>
    </w:p>
    <w:p w14:paraId="3BF7CAD2" w14:textId="77777777" w:rsidR="00045022" w:rsidRDefault="00045022" w:rsidP="00A05AD8">
      <w:p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8329"/>
      </w:tblGrid>
      <w:tr w:rsidR="00045022" w:rsidRPr="00632A5A" w14:paraId="23023E61" w14:textId="77777777" w:rsidTr="00A83BDD">
        <w:tc>
          <w:tcPr>
            <w:tcW w:w="2024" w:type="pct"/>
            <w:shd w:val="clear" w:color="auto" w:fill="EEECE1" w:themeFill="background2"/>
          </w:tcPr>
          <w:p w14:paraId="538170B7" w14:textId="77777777" w:rsidR="00045022" w:rsidRPr="00045022" w:rsidRDefault="00045022" w:rsidP="000450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45022">
              <w:rPr>
                <w:rFonts w:ascii="Arial" w:hAnsi="Arial" w:cs="Arial"/>
                <w:b/>
              </w:rPr>
              <w:t>Cele obserwacji</w:t>
            </w:r>
          </w:p>
        </w:tc>
        <w:tc>
          <w:tcPr>
            <w:tcW w:w="2976" w:type="pct"/>
            <w:shd w:val="clear" w:color="auto" w:fill="EEECE1" w:themeFill="background2"/>
          </w:tcPr>
          <w:p w14:paraId="4AEDF157" w14:textId="7C769ED0" w:rsidR="00045022" w:rsidRDefault="00045022" w:rsidP="000450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45022">
              <w:rPr>
                <w:rFonts w:ascii="Arial" w:hAnsi="Arial" w:cs="Arial"/>
                <w:b/>
              </w:rPr>
              <w:t>Temat</w:t>
            </w:r>
            <w:r w:rsidR="00903713">
              <w:rPr>
                <w:rFonts w:ascii="Arial" w:hAnsi="Arial" w:cs="Arial"/>
                <w:b/>
              </w:rPr>
              <w:t xml:space="preserve"> </w:t>
            </w:r>
            <w:r w:rsidRPr="00045022">
              <w:rPr>
                <w:rFonts w:ascii="Arial" w:hAnsi="Arial" w:cs="Arial"/>
                <w:b/>
              </w:rPr>
              <w:t>obserwacji</w:t>
            </w:r>
          </w:p>
          <w:p w14:paraId="27CDF379" w14:textId="77777777" w:rsidR="00045022" w:rsidRPr="00045022" w:rsidRDefault="00045022" w:rsidP="0004502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903713" w:rsidRPr="00632A5A" w14:paraId="6B45FF83" w14:textId="77777777" w:rsidTr="00A83BDD">
        <w:tc>
          <w:tcPr>
            <w:tcW w:w="2024" w:type="pct"/>
            <w:shd w:val="clear" w:color="auto" w:fill="auto"/>
          </w:tcPr>
          <w:p w14:paraId="641338B3" w14:textId="027A58C8" w:rsidR="00903713" w:rsidRPr="00045022" w:rsidRDefault="00903713" w:rsidP="00045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Ocena sposobu </w:t>
            </w:r>
            <w:r w:rsidR="00D43E07">
              <w:rPr>
                <w:rFonts w:ascii="Arial" w:hAnsi="Arial" w:cs="Arial"/>
                <w:bCs/>
              </w:rPr>
              <w:t xml:space="preserve">realizowania zajęć z zakresu edukacji prozdrowotnej, w tym </w:t>
            </w:r>
            <w:r>
              <w:rPr>
                <w:rFonts w:ascii="Arial" w:hAnsi="Arial" w:cs="Arial"/>
                <w:bCs/>
              </w:rPr>
              <w:t>rozwijania aktywności fizycznej dzieci</w:t>
            </w:r>
          </w:p>
        </w:tc>
        <w:tc>
          <w:tcPr>
            <w:tcW w:w="2976" w:type="pct"/>
            <w:shd w:val="clear" w:color="auto" w:fill="auto"/>
          </w:tcPr>
          <w:p w14:paraId="0D7BE098" w14:textId="0167FBC3" w:rsidR="00903713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Prawidłowość organizowania i przebiegu różnorodnych form zajęć rozwijających </w:t>
            </w:r>
            <w:r w:rsidR="00D43E07">
              <w:rPr>
                <w:rFonts w:ascii="Arial" w:hAnsi="Arial" w:cs="Arial"/>
                <w:bCs/>
                <w:lang w:eastAsia="pl-PL"/>
              </w:rPr>
              <w:t xml:space="preserve">troskę o własne zdrowie i </w:t>
            </w:r>
            <w:r>
              <w:rPr>
                <w:rFonts w:ascii="Arial" w:hAnsi="Arial" w:cs="Arial"/>
                <w:bCs/>
                <w:lang w:eastAsia="pl-PL"/>
              </w:rPr>
              <w:t>aktywność fizyczną dzieci.</w:t>
            </w:r>
          </w:p>
          <w:p w14:paraId="5925FAA8" w14:textId="687134B1" w:rsidR="00903713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Wykorzystywanie różnorodnych przyborów do ćwiczeń i zabaw w sposób </w:t>
            </w:r>
            <w:r w:rsidR="00A83BDD">
              <w:rPr>
                <w:rFonts w:ascii="Arial" w:hAnsi="Arial" w:cs="Arial"/>
                <w:bCs/>
                <w:lang w:eastAsia="pl-PL"/>
              </w:rPr>
              <w:t>celowy</w:t>
            </w:r>
            <w:r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A83BDD">
              <w:rPr>
                <w:rFonts w:ascii="Arial" w:hAnsi="Arial" w:cs="Arial"/>
                <w:bCs/>
                <w:lang w:eastAsia="pl-PL"/>
              </w:rPr>
              <w:br/>
            </w:r>
            <w:r>
              <w:rPr>
                <w:rFonts w:ascii="Arial" w:hAnsi="Arial" w:cs="Arial"/>
                <w:bCs/>
                <w:lang w:eastAsia="pl-PL"/>
              </w:rPr>
              <w:t>i bezpieczny.</w:t>
            </w:r>
          </w:p>
          <w:p w14:paraId="4DDCA3C4" w14:textId="77777777" w:rsidR="00903713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Motywowanie </w:t>
            </w:r>
            <w:r w:rsidR="00A83BDD">
              <w:rPr>
                <w:rFonts w:ascii="Arial" w:hAnsi="Arial" w:cs="Arial"/>
                <w:bCs/>
                <w:lang w:eastAsia="pl-PL"/>
              </w:rPr>
              <w:t xml:space="preserve">wszystkich </w:t>
            </w:r>
            <w:r>
              <w:rPr>
                <w:rFonts w:ascii="Arial" w:hAnsi="Arial" w:cs="Arial"/>
                <w:bCs/>
                <w:lang w:eastAsia="pl-PL"/>
              </w:rPr>
              <w:t xml:space="preserve">dzieci do aktywnego uczestniczenia w </w:t>
            </w:r>
            <w:r w:rsidR="00A83BDD">
              <w:rPr>
                <w:rFonts w:ascii="Arial" w:hAnsi="Arial" w:cs="Arial"/>
                <w:bCs/>
                <w:lang w:eastAsia="pl-PL"/>
              </w:rPr>
              <w:t xml:space="preserve">grach, </w:t>
            </w:r>
            <w:r>
              <w:rPr>
                <w:rFonts w:ascii="Arial" w:hAnsi="Arial" w:cs="Arial"/>
                <w:bCs/>
                <w:lang w:eastAsia="pl-PL"/>
              </w:rPr>
              <w:t xml:space="preserve">zabawach </w:t>
            </w:r>
            <w:r w:rsidR="00A83BDD">
              <w:rPr>
                <w:rFonts w:ascii="Arial" w:hAnsi="Arial" w:cs="Arial"/>
                <w:bCs/>
                <w:lang w:eastAsia="pl-PL"/>
              </w:rPr>
              <w:br/>
            </w:r>
            <w:r>
              <w:rPr>
                <w:rFonts w:ascii="Arial" w:hAnsi="Arial" w:cs="Arial"/>
                <w:bCs/>
                <w:lang w:eastAsia="pl-PL"/>
              </w:rPr>
              <w:t>i ćwiczeniach.</w:t>
            </w:r>
          </w:p>
          <w:p w14:paraId="56E2CD70" w14:textId="6C14DE7D" w:rsidR="00D43E07" w:rsidRDefault="00D43E07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Utrwalanie nawyków związanych z dbałością o środowisko, bezpieczeństwo, higienę, zdrowy i aktywny tryb życia, dobre relacje w grupie – w związku </w:t>
            </w:r>
            <w:r>
              <w:rPr>
                <w:rFonts w:ascii="Arial" w:hAnsi="Arial" w:cs="Arial"/>
                <w:bCs/>
                <w:lang w:eastAsia="pl-PL"/>
              </w:rPr>
              <w:br/>
              <w:t>z dbałością o zdrowie psychiczne i fizyczne.</w:t>
            </w:r>
          </w:p>
          <w:p w14:paraId="50731DAB" w14:textId="1098C236" w:rsidR="00AB06CE" w:rsidRPr="00045022" w:rsidRDefault="00AB06CE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045022" w:rsidRPr="00632A5A" w14:paraId="72983062" w14:textId="77777777" w:rsidTr="00A83BDD">
        <w:tc>
          <w:tcPr>
            <w:tcW w:w="2024" w:type="pct"/>
            <w:shd w:val="clear" w:color="auto" w:fill="auto"/>
          </w:tcPr>
          <w:p w14:paraId="281FC56A" w14:textId="4288A8D4" w:rsidR="00045022" w:rsidRPr="00045022" w:rsidRDefault="00045022" w:rsidP="00045022">
            <w:pPr>
              <w:spacing w:after="0"/>
              <w:rPr>
                <w:rFonts w:ascii="Arial" w:hAnsi="Arial" w:cs="Arial"/>
              </w:rPr>
            </w:pPr>
            <w:r w:rsidRPr="00045022">
              <w:rPr>
                <w:rFonts w:ascii="Arial" w:hAnsi="Arial" w:cs="Arial"/>
                <w:bCs/>
              </w:rPr>
              <w:lastRenderedPageBreak/>
              <w:t>Ocena efektów pracy</w:t>
            </w:r>
            <w:r w:rsidRPr="00045022">
              <w:rPr>
                <w:rFonts w:ascii="Arial" w:hAnsi="Arial" w:cs="Arial"/>
              </w:rPr>
              <w:t xml:space="preserve"> z dziećmi przybyłymi z zagranicy, w szczególności z Ukrainy </w:t>
            </w:r>
          </w:p>
        </w:tc>
        <w:tc>
          <w:tcPr>
            <w:tcW w:w="2976" w:type="pct"/>
            <w:shd w:val="clear" w:color="auto" w:fill="auto"/>
          </w:tcPr>
          <w:p w14:paraId="08E8EEB2" w14:textId="04E0EFCF" w:rsidR="00045022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Sposoby k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>ształtowani</w:t>
            </w:r>
            <w:r>
              <w:rPr>
                <w:rFonts w:ascii="Arial" w:hAnsi="Arial" w:cs="Arial"/>
                <w:bCs/>
                <w:lang w:eastAsia="pl-PL"/>
              </w:rPr>
              <w:t>a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B455B1">
              <w:rPr>
                <w:rFonts w:ascii="Arial" w:hAnsi="Arial" w:cs="Arial"/>
                <w:bCs/>
                <w:lang w:eastAsia="pl-PL"/>
              </w:rPr>
              <w:t xml:space="preserve">w grupie 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>postaw otwartości i tolerancji wobec dziec</w:t>
            </w:r>
            <w:r>
              <w:rPr>
                <w:rFonts w:ascii="Arial" w:hAnsi="Arial" w:cs="Arial"/>
                <w:bCs/>
                <w:lang w:eastAsia="pl-PL"/>
              </w:rPr>
              <w:t>i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B455B1">
              <w:rPr>
                <w:rFonts w:ascii="Arial" w:hAnsi="Arial" w:cs="Arial"/>
                <w:bCs/>
                <w:lang w:eastAsia="pl-PL"/>
              </w:rPr>
              <w:br/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>z doświadczeniem migracji</w:t>
            </w:r>
            <w:r>
              <w:rPr>
                <w:rFonts w:ascii="Arial" w:hAnsi="Arial" w:cs="Arial"/>
                <w:bCs/>
                <w:lang w:eastAsia="pl-PL"/>
              </w:rPr>
              <w:t>,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 xml:space="preserve"> jako waż</w:t>
            </w:r>
            <w:r>
              <w:rPr>
                <w:rFonts w:ascii="Arial" w:hAnsi="Arial" w:cs="Arial"/>
                <w:bCs/>
                <w:lang w:eastAsia="pl-PL"/>
              </w:rPr>
              <w:t>nych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 xml:space="preserve"> os</w:t>
            </w:r>
            <w:r>
              <w:rPr>
                <w:rFonts w:ascii="Arial" w:hAnsi="Arial" w:cs="Arial"/>
                <w:bCs/>
                <w:lang w:eastAsia="pl-PL"/>
              </w:rPr>
              <w:t>ób</w:t>
            </w:r>
            <w:r w:rsidR="00045022" w:rsidRPr="00045022">
              <w:rPr>
                <w:rFonts w:ascii="Arial" w:hAnsi="Arial" w:cs="Arial"/>
                <w:bCs/>
                <w:lang w:eastAsia="pl-PL"/>
              </w:rPr>
              <w:t xml:space="preserve"> w przedszkolnej społeczności.</w:t>
            </w:r>
          </w:p>
          <w:p w14:paraId="3794E6CE" w14:textId="77777777" w:rsidR="00903713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Organizowanie zabaw i zajęć integrujących dzieci polskie i obce.</w:t>
            </w:r>
          </w:p>
          <w:p w14:paraId="6048F4DC" w14:textId="77777777" w:rsidR="00903713" w:rsidRDefault="00903713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Radzenie sobie z barierą językową i kulturową, w celu zapewnienia dziecku cudzoziemskiemu pełnego uczestnictwa w </w:t>
            </w:r>
            <w:r w:rsidR="00A83BDD">
              <w:rPr>
                <w:rFonts w:ascii="Arial" w:hAnsi="Arial" w:cs="Arial"/>
                <w:bCs/>
                <w:lang w:eastAsia="pl-PL"/>
              </w:rPr>
              <w:t>organizowanych działaniach.</w:t>
            </w:r>
          </w:p>
          <w:p w14:paraId="767B4879" w14:textId="36D17DC7" w:rsidR="00AB06CE" w:rsidRPr="00045022" w:rsidRDefault="00AB06CE" w:rsidP="00045022">
            <w:pPr>
              <w:suppressAutoHyphens/>
              <w:spacing w:after="0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045022" w:rsidRPr="00632A5A" w14:paraId="189F3A6A" w14:textId="77777777" w:rsidTr="00A83BDD">
        <w:tc>
          <w:tcPr>
            <w:tcW w:w="2024" w:type="pct"/>
            <w:shd w:val="clear" w:color="auto" w:fill="auto"/>
          </w:tcPr>
          <w:p w14:paraId="53850521" w14:textId="445C8D8C" w:rsidR="00045022" w:rsidRPr="00045022" w:rsidRDefault="00045022" w:rsidP="00045022">
            <w:pPr>
              <w:spacing w:after="0"/>
              <w:rPr>
                <w:rFonts w:ascii="Arial" w:hAnsi="Arial" w:cs="Arial"/>
                <w:bCs/>
              </w:rPr>
            </w:pPr>
            <w:r w:rsidRPr="00045022">
              <w:rPr>
                <w:rFonts w:ascii="Arial" w:hAnsi="Arial" w:cs="Arial"/>
              </w:rPr>
              <w:t xml:space="preserve">Ocena dostępności i jakości wsparcia udzielanego dzieciom w przedszkolu </w:t>
            </w:r>
          </w:p>
        </w:tc>
        <w:tc>
          <w:tcPr>
            <w:tcW w:w="2976" w:type="pct"/>
            <w:shd w:val="clear" w:color="auto" w:fill="auto"/>
          </w:tcPr>
          <w:p w14:paraId="01E7DA96" w14:textId="74D7D857" w:rsidR="00B455B1" w:rsidRDefault="00B455B1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</w:t>
            </w:r>
            <w:r w:rsidR="00045022" w:rsidRPr="00045022">
              <w:rPr>
                <w:rFonts w:ascii="Arial" w:hAnsi="Arial" w:cs="Arial"/>
                <w:lang w:eastAsia="pl-PL"/>
              </w:rPr>
              <w:t>odejmowan</w:t>
            </w:r>
            <w:r>
              <w:rPr>
                <w:rFonts w:ascii="Arial" w:hAnsi="Arial" w:cs="Arial"/>
                <w:lang w:eastAsia="pl-PL"/>
              </w:rPr>
              <w:t>ie</w:t>
            </w:r>
            <w:r w:rsidR="00045022" w:rsidRPr="00045022">
              <w:rPr>
                <w:rFonts w:ascii="Arial" w:hAnsi="Arial" w:cs="Arial"/>
                <w:lang w:eastAsia="pl-PL"/>
              </w:rPr>
              <w:t xml:space="preserve"> przez nauczycieli działań </w:t>
            </w:r>
            <w:r>
              <w:rPr>
                <w:rFonts w:ascii="Arial" w:hAnsi="Arial" w:cs="Arial"/>
                <w:lang w:eastAsia="pl-PL"/>
              </w:rPr>
              <w:t xml:space="preserve">wspomagających </w:t>
            </w:r>
            <w:r w:rsidR="00045022" w:rsidRPr="00045022">
              <w:rPr>
                <w:rFonts w:ascii="Arial" w:hAnsi="Arial" w:cs="Arial"/>
                <w:lang w:eastAsia="pl-PL"/>
              </w:rPr>
              <w:t>rozw</w:t>
            </w:r>
            <w:r>
              <w:rPr>
                <w:rFonts w:ascii="Arial" w:hAnsi="Arial" w:cs="Arial"/>
                <w:lang w:eastAsia="pl-PL"/>
              </w:rPr>
              <w:t xml:space="preserve">ój </w:t>
            </w:r>
            <w:r w:rsidR="00045022" w:rsidRPr="00045022">
              <w:rPr>
                <w:rFonts w:ascii="Arial" w:hAnsi="Arial" w:cs="Arial"/>
                <w:lang w:eastAsia="pl-PL"/>
              </w:rPr>
              <w:t>dzieci</w:t>
            </w:r>
            <w:r>
              <w:rPr>
                <w:rFonts w:ascii="Arial" w:hAnsi="Arial" w:cs="Arial"/>
                <w:lang w:eastAsia="pl-PL"/>
              </w:rPr>
              <w:t>, przez indywidualizację pracy z nimi.</w:t>
            </w:r>
          </w:p>
          <w:p w14:paraId="4CB14B3E" w14:textId="77777777" w:rsidR="00045022" w:rsidRDefault="00B455B1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Organizowanie procesu udzielania wsparcia i sprawdzanie efektywności działań </w:t>
            </w:r>
            <w:r>
              <w:rPr>
                <w:rFonts w:ascii="Arial" w:hAnsi="Arial" w:cs="Arial"/>
                <w:lang w:eastAsia="pl-PL"/>
              </w:rPr>
              <w:br/>
              <w:t>w trakcie udzielanej pomocy psychologiczno-pedagogicznej.</w:t>
            </w:r>
          </w:p>
          <w:p w14:paraId="3122A1A0" w14:textId="7E340B3A" w:rsidR="00AB06CE" w:rsidRPr="00045022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</w:p>
        </w:tc>
      </w:tr>
      <w:tr w:rsidR="00045022" w:rsidRPr="00632A5A" w14:paraId="37657B64" w14:textId="77777777" w:rsidTr="00A83BDD">
        <w:trPr>
          <w:trHeight w:val="585"/>
        </w:trPr>
        <w:tc>
          <w:tcPr>
            <w:tcW w:w="2024" w:type="pct"/>
            <w:shd w:val="clear" w:color="auto" w:fill="auto"/>
          </w:tcPr>
          <w:p w14:paraId="2F90AC55" w14:textId="36977313" w:rsidR="00045022" w:rsidRPr="00045022" w:rsidRDefault="00A2104F" w:rsidP="0004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Wykorzystywanie </w:t>
            </w:r>
            <w:r w:rsidR="00AB06CE">
              <w:rPr>
                <w:rFonts w:ascii="Arial" w:hAnsi="Arial" w:cs="Arial"/>
              </w:rPr>
              <w:t xml:space="preserve">narzędzi i materiałów dostępnych </w:t>
            </w:r>
            <w:r w:rsidR="00AB06CE">
              <w:rPr>
                <w:rFonts w:ascii="Arial" w:hAnsi="Arial" w:cs="Arial"/>
              </w:rPr>
              <w:br/>
              <w:t>w sieci</w:t>
            </w:r>
            <w:r w:rsidR="004A442A">
              <w:rPr>
                <w:rFonts w:ascii="Arial" w:hAnsi="Arial" w:cs="Arial"/>
              </w:rPr>
              <w:t>, w tym Zintegrowanej Platformy Edukacyjnej,</w:t>
            </w:r>
            <w:r w:rsidR="00AB06CE">
              <w:rPr>
                <w:rFonts w:ascii="Arial" w:hAnsi="Arial" w:cs="Arial"/>
              </w:rPr>
              <w:t xml:space="preserve"> na zajęciach stacjonarnych</w:t>
            </w:r>
          </w:p>
        </w:tc>
        <w:tc>
          <w:tcPr>
            <w:tcW w:w="2976" w:type="pct"/>
            <w:shd w:val="clear" w:color="auto" w:fill="auto"/>
          </w:tcPr>
          <w:p w14:paraId="13EE330A" w14:textId="77777777" w:rsidR="00045022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Rodzaj narzędzi i materiałów wykorzystywanych na zajęciach – ich dobór adekwatnie do wieku i możliwości dzieci.</w:t>
            </w:r>
          </w:p>
          <w:p w14:paraId="66A9E727" w14:textId="77777777" w:rsidR="00AB06CE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Sposób wykorzystania zasobów sieciowych – stopień aktywności i zaangażowania dzieci w wykonywanie zadań.</w:t>
            </w:r>
          </w:p>
          <w:p w14:paraId="17DFB2EB" w14:textId="77777777" w:rsidR="00AB06CE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Poprawność metodyczna, przekazywanie dzieciom i przestrzeganie zasad bezpiecznego poruszania się w sieci.</w:t>
            </w:r>
          </w:p>
          <w:p w14:paraId="329FA0DD" w14:textId="22B98CDA" w:rsidR="00C0569B" w:rsidRDefault="00C0569B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Sposób wykorzystania </w:t>
            </w:r>
            <w:r>
              <w:rPr>
                <w:rFonts w:ascii="Arial" w:hAnsi="Arial" w:cs="Arial"/>
              </w:rPr>
              <w:t>Zintegrowanej Platformy Edukacyjnej na zajęciach z grupą.</w:t>
            </w:r>
          </w:p>
          <w:p w14:paraId="5C2FF8B7" w14:textId="23840DD1" w:rsidR="00AB06CE" w:rsidRPr="00045022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</w:p>
        </w:tc>
      </w:tr>
      <w:tr w:rsidR="00045022" w:rsidRPr="00632A5A" w14:paraId="3217B1E0" w14:textId="77777777" w:rsidTr="00A83BDD">
        <w:trPr>
          <w:trHeight w:val="345"/>
        </w:trPr>
        <w:tc>
          <w:tcPr>
            <w:tcW w:w="2024" w:type="pct"/>
            <w:shd w:val="clear" w:color="auto" w:fill="auto"/>
          </w:tcPr>
          <w:p w14:paraId="48F00F22" w14:textId="49AD5870" w:rsidR="00045022" w:rsidRDefault="00045022" w:rsidP="00045022">
            <w:pPr>
              <w:spacing w:after="0"/>
              <w:rPr>
                <w:rFonts w:ascii="Arial" w:hAnsi="Arial" w:cs="Arial"/>
              </w:rPr>
            </w:pPr>
            <w:r w:rsidRPr="00045022">
              <w:rPr>
                <w:rFonts w:ascii="Arial" w:hAnsi="Arial" w:cs="Arial"/>
              </w:rPr>
              <w:t xml:space="preserve">Kształtowanie </w:t>
            </w:r>
            <w:r w:rsidR="00AB06CE">
              <w:rPr>
                <w:rFonts w:ascii="Arial" w:hAnsi="Arial" w:cs="Arial"/>
              </w:rPr>
              <w:t xml:space="preserve">i utrwalanie </w:t>
            </w:r>
            <w:r w:rsidRPr="00045022">
              <w:rPr>
                <w:rFonts w:ascii="Arial" w:hAnsi="Arial" w:cs="Arial"/>
              </w:rPr>
              <w:t xml:space="preserve">u dzieci postaw </w:t>
            </w:r>
            <w:r w:rsidR="00D43E07">
              <w:rPr>
                <w:rFonts w:ascii="Arial" w:hAnsi="Arial" w:cs="Arial"/>
              </w:rPr>
              <w:t>empatycznych w stosunku do dzieci i dorosłych</w:t>
            </w:r>
            <w:r w:rsidR="00EB0F29">
              <w:rPr>
                <w:rFonts w:ascii="Arial" w:hAnsi="Arial" w:cs="Arial"/>
              </w:rPr>
              <w:t>.</w:t>
            </w:r>
          </w:p>
          <w:p w14:paraId="4B3B8F48" w14:textId="77777777" w:rsidR="00AB06CE" w:rsidRPr="00045022" w:rsidRDefault="00AB06CE" w:rsidP="0004502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pct"/>
            <w:shd w:val="clear" w:color="auto" w:fill="auto"/>
          </w:tcPr>
          <w:p w14:paraId="26D34034" w14:textId="77A58DC8" w:rsidR="00045022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Wykorzystywanie różnorodnych form i metod pracy z dziećmi, w celu kształtowania świadomej i stałej </w:t>
            </w:r>
            <w:r w:rsidR="00EB0F29">
              <w:rPr>
                <w:rFonts w:ascii="Arial" w:hAnsi="Arial" w:cs="Arial"/>
                <w:lang w:eastAsia="pl-PL"/>
              </w:rPr>
              <w:t>gotowości do empatycznej komunikacji.</w:t>
            </w:r>
          </w:p>
          <w:p w14:paraId="0156B3C8" w14:textId="0F993484" w:rsidR="00AB06CE" w:rsidRDefault="00AB06CE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Podejmowanie z dziećmi działań o charakterze pomocowym</w:t>
            </w:r>
            <w:r w:rsidR="00F7748F">
              <w:rPr>
                <w:rFonts w:ascii="Arial" w:hAnsi="Arial" w:cs="Arial"/>
                <w:lang w:eastAsia="pl-PL"/>
              </w:rPr>
              <w:t xml:space="preserve"> – sposób ich realizacji i efekty</w:t>
            </w:r>
            <w:r w:rsidR="00EB0F29">
              <w:rPr>
                <w:rFonts w:ascii="Arial" w:hAnsi="Arial" w:cs="Arial"/>
                <w:lang w:eastAsia="pl-PL"/>
              </w:rPr>
              <w:t>, także we współpracy ze środowiskiem lokalnym.</w:t>
            </w:r>
          </w:p>
          <w:p w14:paraId="46F4A2D5" w14:textId="0BCEBAFE" w:rsidR="00F7748F" w:rsidRPr="00045022" w:rsidRDefault="00F7748F" w:rsidP="00045022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</w:p>
        </w:tc>
      </w:tr>
      <w:tr w:rsidR="00A2104F" w:rsidRPr="00632A5A" w14:paraId="55659BC5" w14:textId="77777777" w:rsidTr="00A83BDD">
        <w:trPr>
          <w:trHeight w:val="345"/>
        </w:trPr>
        <w:tc>
          <w:tcPr>
            <w:tcW w:w="2024" w:type="pct"/>
            <w:shd w:val="clear" w:color="auto" w:fill="auto"/>
          </w:tcPr>
          <w:p w14:paraId="4FFE6786" w14:textId="5741CC6C" w:rsidR="00A2104F" w:rsidRPr="00045022" w:rsidRDefault="00A2104F" w:rsidP="00A2104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Obserwacja zajęć w celu dokonania o</w:t>
            </w:r>
            <w:r w:rsidRPr="00045022">
              <w:rPr>
                <w:rFonts w:ascii="Arial" w:hAnsi="Arial" w:cs="Arial"/>
              </w:rPr>
              <w:t>cen</w:t>
            </w:r>
            <w:r>
              <w:rPr>
                <w:rFonts w:ascii="Arial" w:hAnsi="Arial" w:cs="Arial"/>
              </w:rPr>
              <w:t>y dorobku zawodowego lub oceny</w:t>
            </w:r>
            <w:r w:rsidRPr="00045022">
              <w:rPr>
                <w:rFonts w:ascii="Arial" w:hAnsi="Arial" w:cs="Arial"/>
              </w:rPr>
              <w:t xml:space="preserve"> pracy nauczycieli</w:t>
            </w:r>
            <w:r>
              <w:rPr>
                <w:rFonts w:ascii="Arial" w:hAnsi="Arial" w:cs="Arial"/>
              </w:rPr>
              <w:t xml:space="preserve"> w związku </w:t>
            </w:r>
            <w:r>
              <w:rPr>
                <w:rFonts w:ascii="Arial" w:hAnsi="Arial" w:cs="Arial"/>
              </w:rPr>
              <w:br/>
              <w:t>z awansem zawodowym.</w:t>
            </w:r>
          </w:p>
        </w:tc>
        <w:tc>
          <w:tcPr>
            <w:tcW w:w="2976" w:type="pct"/>
            <w:shd w:val="clear" w:color="auto" w:fill="auto"/>
          </w:tcPr>
          <w:p w14:paraId="6DD66821" w14:textId="782C96BE" w:rsidR="00A2104F" w:rsidRPr="00045022" w:rsidRDefault="00A2104F" w:rsidP="00A2104F">
            <w:pPr>
              <w:suppressAutoHyphens/>
              <w:spacing w:after="0"/>
              <w:rPr>
                <w:rFonts w:ascii="Arial" w:hAnsi="Arial" w:cs="Arial"/>
                <w:lang w:eastAsia="pl-PL"/>
              </w:rPr>
            </w:pPr>
            <w:r w:rsidRPr="00045022">
              <w:rPr>
                <w:rFonts w:ascii="Arial" w:hAnsi="Arial" w:cs="Arial"/>
                <w:lang w:eastAsia="pl-PL"/>
              </w:rPr>
              <w:t>Wg przepisów prawa</w:t>
            </w:r>
            <w:r>
              <w:rPr>
                <w:rFonts w:ascii="Arial" w:hAnsi="Arial" w:cs="Arial"/>
                <w:lang w:eastAsia="pl-PL"/>
              </w:rPr>
              <w:t xml:space="preserve"> w zakresie awansu zawodowego nauczycieli</w:t>
            </w:r>
            <w:r w:rsidRPr="00045022">
              <w:rPr>
                <w:rFonts w:ascii="Arial" w:hAnsi="Arial" w:cs="Arial"/>
                <w:lang w:eastAsia="pl-PL"/>
              </w:rPr>
              <w:t>.</w:t>
            </w:r>
          </w:p>
        </w:tc>
      </w:tr>
    </w:tbl>
    <w:p w14:paraId="4775D5C2" w14:textId="77777777" w:rsidR="00045022" w:rsidRDefault="00045022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</w:p>
    <w:p w14:paraId="64CC774B" w14:textId="77777777" w:rsidR="00A05AD8" w:rsidRDefault="00A05AD8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</w:p>
    <w:p w14:paraId="1F0715CC" w14:textId="77777777" w:rsidR="0059564D" w:rsidRDefault="0059564D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</w:p>
    <w:p w14:paraId="28C23350" w14:textId="77777777" w:rsidR="0059564D" w:rsidRDefault="0059564D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</w:p>
    <w:p w14:paraId="0C0F6727" w14:textId="77777777" w:rsidR="0059564D" w:rsidRDefault="0059564D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</w:p>
    <w:p w14:paraId="01BD380C" w14:textId="0EE43B88" w:rsidR="00DB314A" w:rsidRPr="00CE250C" w:rsidRDefault="00DB314A" w:rsidP="00DB314A">
      <w:pPr>
        <w:autoSpaceDE w:val="0"/>
        <w:autoSpaceDN w:val="0"/>
        <w:adjustRightInd w:val="0"/>
        <w:spacing w:before="240" w:after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Harmonogram</w:t>
      </w:r>
      <w:r w:rsidRPr="00CE250C">
        <w:rPr>
          <w:rFonts w:ascii="Arial" w:hAnsi="Arial" w:cs="Arial"/>
          <w:b/>
          <w:bCs/>
        </w:rPr>
        <w:t xml:space="preserve"> obserwacji</w:t>
      </w:r>
    </w:p>
    <w:p w14:paraId="531BCB8C" w14:textId="77777777" w:rsidR="00DB314A" w:rsidRPr="00CE250C" w:rsidRDefault="00DB314A" w:rsidP="00DB314A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tbl>
      <w:tblPr>
        <w:tblStyle w:val="Tabela-Siatka"/>
        <w:tblW w:w="13462" w:type="dxa"/>
        <w:tblLayout w:type="fixed"/>
        <w:tblLook w:val="04A0" w:firstRow="1" w:lastRow="0" w:firstColumn="1" w:lastColumn="0" w:noHBand="0" w:noVBand="1"/>
      </w:tblPr>
      <w:tblGrid>
        <w:gridCol w:w="598"/>
        <w:gridCol w:w="4500"/>
        <w:gridCol w:w="4536"/>
        <w:gridCol w:w="3828"/>
      </w:tblGrid>
      <w:tr w:rsidR="00C5528C" w:rsidRPr="00CE250C" w14:paraId="228D2998" w14:textId="77777777" w:rsidTr="00C5528C">
        <w:tc>
          <w:tcPr>
            <w:tcW w:w="598" w:type="dxa"/>
            <w:shd w:val="clear" w:color="auto" w:fill="EEECE1" w:themeFill="background2"/>
          </w:tcPr>
          <w:p w14:paraId="6C5C93A0" w14:textId="77777777" w:rsidR="00C5528C" w:rsidRPr="00CE250C" w:rsidRDefault="00C5528C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00" w:type="dxa"/>
            <w:shd w:val="clear" w:color="auto" w:fill="EEECE1" w:themeFill="background2"/>
          </w:tcPr>
          <w:p w14:paraId="369842D5" w14:textId="77777777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Imię i nazwisko nauczyciela</w:t>
            </w:r>
          </w:p>
        </w:tc>
        <w:tc>
          <w:tcPr>
            <w:tcW w:w="4536" w:type="dxa"/>
            <w:shd w:val="clear" w:color="auto" w:fill="EEECE1" w:themeFill="background2"/>
          </w:tcPr>
          <w:p w14:paraId="0A48B9D4" w14:textId="77777777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Stopień awansu</w:t>
            </w:r>
          </w:p>
        </w:tc>
        <w:tc>
          <w:tcPr>
            <w:tcW w:w="3828" w:type="dxa"/>
            <w:shd w:val="clear" w:color="auto" w:fill="EEECE1" w:themeFill="background2"/>
          </w:tcPr>
          <w:p w14:paraId="226F4A96" w14:textId="77777777" w:rsidR="00C5528C" w:rsidRPr="00CE250C" w:rsidRDefault="00C5528C" w:rsidP="00227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250C">
              <w:rPr>
                <w:rFonts w:ascii="Arial" w:hAnsi="Arial" w:cs="Arial"/>
                <w:b/>
              </w:rPr>
              <w:t>Termin obserwacji</w:t>
            </w:r>
          </w:p>
        </w:tc>
      </w:tr>
      <w:tr w:rsidR="00C5528C" w:rsidRPr="00CE250C" w14:paraId="4F90EE1F" w14:textId="77777777" w:rsidTr="00C5528C">
        <w:tc>
          <w:tcPr>
            <w:tcW w:w="598" w:type="dxa"/>
          </w:tcPr>
          <w:p w14:paraId="1C81828A" w14:textId="54F3E402" w:rsidR="00C5528C" w:rsidRPr="00CE250C" w:rsidRDefault="00C5528C" w:rsidP="00C552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500" w:type="dxa"/>
            <w:vAlign w:val="center"/>
          </w:tcPr>
          <w:p w14:paraId="2F79A533" w14:textId="1AFBCE3F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Małgorzata Borkowska</w:t>
            </w:r>
          </w:p>
        </w:tc>
        <w:tc>
          <w:tcPr>
            <w:tcW w:w="4536" w:type="dxa"/>
            <w:vAlign w:val="center"/>
          </w:tcPr>
          <w:p w14:paraId="68C370CA" w14:textId="7C59E585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początkujący</w:t>
            </w:r>
          </w:p>
        </w:tc>
        <w:tc>
          <w:tcPr>
            <w:tcW w:w="3828" w:type="dxa"/>
            <w:vAlign w:val="center"/>
          </w:tcPr>
          <w:p w14:paraId="32610887" w14:textId="2AEDA3C4" w:rsidR="00C5528C" w:rsidRPr="00CE250C" w:rsidRDefault="00736E84" w:rsidP="00736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XII 2024, VI 2025</w:t>
            </w:r>
          </w:p>
        </w:tc>
      </w:tr>
      <w:tr w:rsidR="00C5528C" w:rsidRPr="00CE250C" w14:paraId="5A7A156A" w14:textId="77777777" w:rsidTr="00C5528C">
        <w:tc>
          <w:tcPr>
            <w:tcW w:w="598" w:type="dxa"/>
          </w:tcPr>
          <w:p w14:paraId="060C0C42" w14:textId="210525C7" w:rsidR="00C5528C" w:rsidRPr="00CE250C" w:rsidRDefault="00C5528C" w:rsidP="00C552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00" w:type="dxa"/>
            <w:vAlign w:val="center"/>
          </w:tcPr>
          <w:p w14:paraId="173EF029" w14:textId="46A30D41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Monika Czajkowska</w:t>
            </w:r>
          </w:p>
        </w:tc>
        <w:tc>
          <w:tcPr>
            <w:tcW w:w="4536" w:type="dxa"/>
            <w:vAlign w:val="center"/>
          </w:tcPr>
          <w:p w14:paraId="64900080" w14:textId="33DD70D4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18B10784" w14:textId="26F4E1E6" w:rsidR="00C5528C" w:rsidRPr="00CE250C" w:rsidRDefault="00736E84" w:rsidP="00736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 2024</w:t>
            </w:r>
          </w:p>
        </w:tc>
      </w:tr>
      <w:tr w:rsidR="00C5528C" w:rsidRPr="00CE250C" w14:paraId="41C6BBC3" w14:textId="77777777" w:rsidTr="00C5528C">
        <w:tc>
          <w:tcPr>
            <w:tcW w:w="598" w:type="dxa"/>
          </w:tcPr>
          <w:p w14:paraId="71175ED6" w14:textId="5F46E5A3" w:rsidR="00C5528C" w:rsidRPr="00CE250C" w:rsidRDefault="00C5528C" w:rsidP="00C552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4500" w:type="dxa"/>
            <w:vAlign w:val="center"/>
          </w:tcPr>
          <w:p w14:paraId="289E2417" w14:textId="58B7934A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Agnieszka Daniluk-Kozioł</w:t>
            </w:r>
          </w:p>
        </w:tc>
        <w:tc>
          <w:tcPr>
            <w:tcW w:w="4536" w:type="dxa"/>
            <w:vAlign w:val="center"/>
          </w:tcPr>
          <w:p w14:paraId="55DB5302" w14:textId="5B6A3B80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3CCDE493" w14:textId="060CE5AF" w:rsidR="00C5528C" w:rsidRPr="00CE250C" w:rsidRDefault="00736E84" w:rsidP="00736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 2024</w:t>
            </w:r>
          </w:p>
        </w:tc>
      </w:tr>
      <w:tr w:rsidR="00C5528C" w:rsidRPr="00CE250C" w14:paraId="76AACB9C" w14:textId="77777777" w:rsidTr="00C5528C">
        <w:tc>
          <w:tcPr>
            <w:tcW w:w="598" w:type="dxa"/>
          </w:tcPr>
          <w:p w14:paraId="58C12947" w14:textId="33318262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500" w:type="dxa"/>
            <w:vAlign w:val="center"/>
          </w:tcPr>
          <w:p w14:paraId="05596363" w14:textId="0B109BDB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Paulina Kawula</w:t>
            </w:r>
          </w:p>
        </w:tc>
        <w:tc>
          <w:tcPr>
            <w:tcW w:w="4536" w:type="dxa"/>
            <w:vAlign w:val="center"/>
          </w:tcPr>
          <w:p w14:paraId="5146713B" w14:textId="7281D824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75A5DA0B" w14:textId="34360A63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XI 2024</w:t>
            </w:r>
          </w:p>
        </w:tc>
      </w:tr>
      <w:tr w:rsidR="00C5528C" w:rsidRPr="00CE250C" w14:paraId="794E37E8" w14:textId="77777777" w:rsidTr="00C5528C">
        <w:tc>
          <w:tcPr>
            <w:tcW w:w="598" w:type="dxa"/>
          </w:tcPr>
          <w:p w14:paraId="591CB3BE" w14:textId="75EC6151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500" w:type="dxa"/>
            <w:vAlign w:val="center"/>
          </w:tcPr>
          <w:p w14:paraId="3D2867CD" w14:textId="41A9F3A0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Anna Kępka</w:t>
            </w:r>
          </w:p>
        </w:tc>
        <w:tc>
          <w:tcPr>
            <w:tcW w:w="4536" w:type="dxa"/>
            <w:vAlign w:val="center"/>
          </w:tcPr>
          <w:p w14:paraId="522303E8" w14:textId="17F287B2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początkujący</w:t>
            </w:r>
          </w:p>
        </w:tc>
        <w:tc>
          <w:tcPr>
            <w:tcW w:w="3828" w:type="dxa"/>
            <w:vAlign w:val="center"/>
          </w:tcPr>
          <w:p w14:paraId="5C1A557B" w14:textId="27631AEA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 2025</w:t>
            </w:r>
          </w:p>
        </w:tc>
      </w:tr>
      <w:tr w:rsidR="00C5528C" w:rsidRPr="00CE250C" w14:paraId="609FA2B6" w14:textId="77777777" w:rsidTr="00C5528C">
        <w:tc>
          <w:tcPr>
            <w:tcW w:w="598" w:type="dxa"/>
          </w:tcPr>
          <w:p w14:paraId="10A7CB31" w14:textId="7885CE9F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500" w:type="dxa"/>
            <w:vAlign w:val="center"/>
          </w:tcPr>
          <w:p w14:paraId="102AE03C" w14:textId="39FBD3DB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Jolanta Kępka</w:t>
            </w:r>
          </w:p>
        </w:tc>
        <w:tc>
          <w:tcPr>
            <w:tcW w:w="4536" w:type="dxa"/>
            <w:vAlign w:val="center"/>
          </w:tcPr>
          <w:p w14:paraId="57E92893" w14:textId="6837ED66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14B4369B" w14:textId="7627B412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XI 2024</w:t>
            </w:r>
          </w:p>
        </w:tc>
      </w:tr>
      <w:tr w:rsidR="00C5528C" w:rsidRPr="00CE250C" w14:paraId="2ECCBC14" w14:textId="77777777" w:rsidTr="00C5528C">
        <w:tc>
          <w:tcPr>
            <w:tcW w:w="598" w:type="dxa"/>
          </w:tcPr>
          <w:p w14:paraId="628B442C" w14:textId="57D11A8A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500" w:type="dxa"/>
            <w:vAlign w:val="center"/>
          </w:tcPr>
          <w:p w14:paraId="13C32EAB" w14:textId="7B9DC480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Emilia Kowara</w:t>
            </w:r>
          </w:p>
        </w:tc>
        <w:tc>
          <w:tcPr>
            <w:tcW w:w="4536" w:type="dxa"/>
            <w:vAlign w:val="center"/>
          </w:tcPr>
          <w:p w14:paraId="41E21210" w14:textId="150D3292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2059C44F" w14:textId="6C4548F1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2025</w:t>
            </w:r>
          </w:p>
        </w:tc>
      </w:tr>
      <w:tr w:rsidR="00C5528C" w:rsidRPr="00CE250C" w14:paraId="11A7CC05" w14:textId="77777777" w:rsidTr="00C5528C">
        <w:tc>
          <w:tcPr>
            <w:tcW w:w="598" w:type="dxa"/>
            <w:tcBorders>
              <w:top w:val="nil"/>
            </w:tcBorders>
          </w:tcPr>
          <w:p w14:paraId="531A5AEF" w14:textId="70C8277E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500" w:type="dxa"/>
            <w:vAlign w:val="center"/>
          </w:tcPr>
          <w:p w14:paraId="351F67E7" w14:textId="3BF0BEF0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Magdalena Paluch</w:t>
            </w:r>
          </w:p>
        </w:tc>
        <w:tc>
          <w:tcPr>
            <w:tcW w:w="4536" w:type="dxa"/>
            <w:vAlign w:val="center"/>
          </w:tcPr>
          <w:p w14:paraId="10E1E409" w14:textId="2BE32025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24E8CA5B" w14:textId="44BEED2D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2025</w:t>
            </w:r>
          </w:p>
        </w:tc>
      </w:tr>
      <w:tr w:rsidR="00C5528C" w:rsidRPr="00CE250C" w14:paraId="4AB216F2" w14:textId="77777777" w:rsidTr="00C5528C">
        <w:tc>
          <w:tcPr>
            <w:tcW w:w="598" w:type="dxa"/>
            <w:tcBorders>
              <w:top w:val="nil"/>
            </w:tcBorders>
          </w:tcPr>
          <w:p w14:paraId="1F10B6D3" w14:textId="6F43D64C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14:paraId="5F427C44" w14:textId="7A35C6F1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Paulina Skiba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14A62A37" w14:textId="2C5FD35E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kontraktowy</w:t>
            </w:r>
          </w:p>
        </w:tc>
        <w:tc>
          <w:tcPr>
            <w:tcW w:w="3828" w:type="dxa"/>
            <w:vAlign w:val="center"/>
          </w:tcPr>
          <w:p w14:paraId="7825516F" w14:textId="22E8B665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 2025</w:t>
            </w:r>
          </w:p>
        </w:tc>
      </w:tr>
      <w:tr w:rsidR="00C5528C" w:rsidRPr="00CE250C" w14:paraId="6070F6ED" w14:textId="77777777" w:rsidTr="00C5528C">
        <w:tc>
          <w:tcPr>
            <w:tcW w:w="598" w:type="dxa"/>
            <w:tcBorders>
              <w:top w:val="nil"/>
            </w:tcBorders>
          </w:tcPr>
          <w:p w14:paraId="6BFD8777" w14:textId="1AAF00C5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14:paraId="7842BE43" w14:textId="297BF12C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Katarzyna Szymańska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338A0F0B" w14:textId="76793994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początkujący</w:t>
            </w:r>
          </w:p>
        </w:tc>
        <w:tc>
          <w:tcPr>
            <w:tcW w:w="3828" w:type="dxa"/>
            <w:vAlign w:val="center"/>
          </w:tcPr>
          <w:p w14:paraId="1E4F3A01" w14:textId="38483115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XII 2024, VI 2025</w:t>
            </w:r>
          </w:p>
        </w:tc>
      </w:tr>
      <w:tr w:rsidR="00C5528C" w:rsidRPr="00CE250C" w14:paraId="2BF79391" w14:textId="77777777" w:rsidTr="00C5528C">
        <w:tc>
          <w:tcPr>
            <w:tcW w:w="598" w:type="dxa"/>
            <w:tcBorders>
              <w:top w:val="nil"/>
            </w:tcBorders>
          </w:tcPr>
          <w:p w14:paraId="20F4AF88" w14:textId="0FBE042A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14:paraId="65FEBA3D" w14:textId="6EE1A56E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Bogusława Szymczak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783B9B16" w14:textId="3ADE965C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E1712"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716E3516" w14:textId="53D79883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 2025</w:t>
            </w:r>
          </w:p>
        </w:tc>
      </w:tr>
      <w:tr w:rsidR="00C5528C" w:rsidRPr="00CE250C" w14:paraId="2B2C3519" w14:textId="77777777" w:rsidTr="00C5528C">
        <w:tc>
          <w:tcPr>
            <w:tcW w:w="598" w:type="dxa"/>
            <w:tcBorders>
              <w:top w:val="nil"/>
            </w:tcBorders>
          </w:tcPr>
          <w:p w14:paraId="089794E3" w14:textId="5B794028" w:rsidR="00C5528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36E84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14:paraId="3A3789E1" w14:textId="657B2007" w:rsidR="00C5528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Anna Wychowaniec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7FB1462A" w14:textId="085E78B0" w:rsidR="00C5528C" w:rsidRPr="007E1712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4EDDB9C2" w14:textId="4C5DD047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 2025</w:t>
            </w:r>
          </w:p>
        </w:tc>
      </w:tr>
      <w:tr w:rsidR="00C5528C" w:rsidRPr="00CE250C" w14:paraId="2D99CC3D" w14:textId="77777777" w:rsidTr="00C5528C">
        <w:tc>
          <w:tcPr>
            <w:tcW w:w="598" w:type="dxa"/>
            <w:tcBorders>
              <w:top w:val="nil"/>
            </w:tcBorders>
          </w:tcPr>
          <w:p w14:paraId="586C9AAC" w14:textId="49C740D9" w:rsidR="00C5528C" w:rsidRPr="00CE250C" w:rsidRDefault="00C5528C" w:rsidP="00C55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36E84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14:paraId="5976971E" w14:textId="2DC43503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Agnieszka Zawadzka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3590438C" w14:textId="7C17A288" w:rsidR="00C5528C" w:rsidRPr="00CE250C" w:rsidRDefault="00C5528C" w:rsidP="00C552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Nauczyciel mianowany</w:t>
            </w:r>
          </w:p>
        </w:tc>
        <w:tc>
          <w:tcPr>
            <w:tcW w:w="3828" w:type="dxa"/>
            <w:vAlign w:val="center"/>
          </w:tcPr>
          <w:p w14:paraId="649119DB" w14:textId="5B469977" w:rsidR="00C5528C" w:rsidRPr="00CE250C" w:rsidRDefault="00736E84" w:rsidP="0073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 2025</w:t>
            </w:r>
          </w:p>
        </w:tc>
      </w:tr>
    </w:tbl>
    <w:p w14:paraId="2F02BCB6" w14:textId="77777777" w:rsidR="00D868E9" w:rsidRDefault="00D868E9" w:rsidP="00152D64">
      <w:pPr>
        <w:spacing w:after="0"/>
        <w:jc w:val="both"/>
        <w:rPr>
          <w:rFonts w:ascii="Arial" w:hAnsi="Arial" w:cs="Arial"/>
          <w:b/>
          <w:bCs/>
        </w:rPr>
      </w:pPr>
    </w:p>
    <w:p w14:paraId="4035ABF1" w14:textId="77777777" w:rsidR="00736E84" w:rsidRDefault="00736E84" w:rsidP="00152D64">
      <w:pPr>
        <w:spacing w:after="0"/>
        <w:jc w:val="both"/>
        <w:rPr>
          <w:rFonts w:ascii="Arial" w:hAnsi="Arial" w:cs="Arial"/>
          <w:b/>
          <w:bCs/>
        </w:rPr>
      </w:pPr>
    </w:p>
    <w:p w14:paraId="190F0633" w14:textId="4F530D65" w:rsidR="00152D64" w:rsidRPr="00152D64" w:rsidRDefault="00152D64" w:rsidP="00152D64">
      <w:pPr>
        <w:spacing w:after="0"/>
        <w:jc w:val="both"/>
        <w:rPr>
          <w:rFonts w:ascii="Arial" w:hAnsi="Arial" w:cs="Arial"/>
          <w:b/>
          <w:bCs/>
        </w:rPr>
      </w:pPr>
      <w:r w:rsidRPr="00152D64">
        <w:rPr>
          <w:rFonts w:ascii="Arial" w:hAnsi="Arial" w:cs="Arial"/>
          <w:b/>
          <w:bCs/>
        </w:rPr>
        <w:lastRenderedPageBreak/>
        <w:t>Plan wspomagania nauczycieli w wykonywaniu ich zadań w zakresie działalności wychowawczej, dydaktycznej i opiekuńczej oraz innej działalności statutowej</w:t>
      </w:r>
    </w:p>
    <w:p w14:paraId="706D8E51" w14:textId="77777777" w:rsidR="00152D64" w:rsidRDefault="00152D64" w:rsidP="00152D64">
      <w:pPr>
        <w:spacing w:after="0"/>
        <w:rPr>
          <w:rFonts w:ascii="Arial" w:hAnsi="Arial" w:cs="Arial"/>
        </w:rPr>
      </w:pPr>
    </w:p>
    <w:p w14:paraId="37ACB079" w14:textId="77777777" w:rsidR="0059564D" w:rsidRPr="00152D64" w:rsidRDefault="0059564D" w:rsidP="00152D64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3734"/>
        <w:gridCol w:w="2085"/>
        <w:gridCol w:w="3289"/>
        <w:gridCol w:w="2687"/>
      </w:tblGrid>
      <w:tr w:rsidR="00152D64" w:rsidRPr="00152D64" w14:paraId="728B16DB" w14:textId="77777777" w:rsidTr="0013384E">
        <w:tc>
          <w:tcPr>
            <w:tcW w:w="786" w:type="pct"/>
            <w:shd w:val="clear" w:color="auto" w:fill="EEECE1" w:themeFill="background2"/>
          </w:tcPr>
          <w:p w14:paraId="35F9B7AE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/>
                <w:bCs/>
              </w:rPr>
              <w:t>Forma wspomagania</w:t>
            </w:r>
          </w:p>
        </w:tc>
        <w:tc>
          <w:tcPr>
            <w:tcW w:w="1334" w:type="pct"/>
            <w:shd w:val="clear" w:color="auto" w:fill="EEECE1" w:themeFill="background2"/>
          </w:tcPr>
          <w:p w14:paraId="48086A99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/>
                <w:bCs/>
              </w:rPr>
              <w:t>Tematyka</w:t>
            </w:r>
          </w:p>
        </w:tc>
        <w:tc>
          <w:tcPr>
            <w:tcW w:w="745" w:type="pct"/>
            <w:shd w:val="clear" w:color="auto" w:fill="EEECE1" w:themeFill="background2"/>
          </w:tcPr>
          <w:p w14:paraId="05EE4800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1175" w:type="pct"/>
            <w:shd w:val="clear" w:color="auto" w:fill="EEECE1" w:themeFill="background2"/>
          </w:tcPr>
          <w:p w14:paraId="214CE85E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960" w:type="pct"/>
            <w:shd w:val="clear" w:color="auto" w:fill="EEECE1" w:themeFill="background2"/>
          </w:tcPr>
          <w:p w14:paraId="1E7B12C0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/>
                <w:bCs/>
              </w:rPr>
              <w:t>Osoba odpowiedzialna</w:t>
            </w:r>
          </w:p>
        </w:tc>
      </w:tr>
      <w:tr w:rsidR="008B0AB1" w:rsidRPr="00152D64" w14:paraId="2A670140" w14:textId="77777777" w:rsidTr="0013384E">
        <w:tc>
          <w:tcPr>
            <w:tcW w:w="786" w:type="pct"/>
            <w:vMerge w:val="restart"/>
          </w:tcPr>
          <w:p w14:paraId="5CF8B7DB" w14:textId="31DB3ED9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Wspomaganie nauczycieli </w:t>
            </w:r>
            <w:r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 xml:space="preserve">w wykonywaniu ich zadań statutowych </w:t>
            </w:r>
          </w:p>
        </w:tc>
        <w:tc>
          <w:tcPr>
            <w:tcW w:w="1334" w:type="pct"/>
          </w:tcPr>
          <w:p w14:paraId="4CB246C4" w14:textId="0C40F8AE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Przypomnienie wniosków wynikających ze sprawowanego przez dyrektora nadzoru pedagogicznego w roku szkolnym 202</w:t>
            </w:r>
            <w:r w:rsidR="00EB0F29">
              <w:rPr>
                <w:rFonts w:ascii="Arial" w:hAnsi="Arial" w:cs="Arial"/>
                <w:bCs/>
              </w:rPr>
              <w:t>3</w:t>
            </w:r>
            <w:r w:rsidRPr="00152D64">
              <w:rPr>
                <w:rFonts w:ascii="Arial" w:hAnsi="Arial" w:cs="Arial"/>
                <w:bCs/>
              </w:rPr>
              <w:t>/202</w:t>
            </w:r>
            <w:r w:rsidR="00EB0F29">
              <w:rPr>
                <w:rFonts w:ascii="Arial" w:hAnsi="Arial" w:cs="Arial"/>
                <w:bCs/>
              </w:rPr>
              <w:t>4</w:t>
            </w:r>
            <w:r w:rsidRPr="00152D64">
              <w:rPr>
                <w:rFonts w:ascii="Arial" w:hAnsi="Arial" w:cs="Arial"/>
                <w:bCs/>
              </w:rPr>
              <w:t xml:space="preserve"> i uzgodnionego sposobu ich wykorzystania w celu doskonalenia pracy przedszkola </w:t>
            </w:r>
            <w:r>
              <w:rPr>
                <w:rFonts w:ascii="Arial" w:hAnsi="Arial" w:cs="Arial"/>
                <w:bCs/>
              </w:rPr>
              <w:br/>
            </w:r>
          </w:p>
        </w:tc>
        <w:tc>
          <w:tcPr>
            <w:tcW w:w="745" w:type="pct"/>
          </w:tcPr>
          <w:p w14:paraId="6E51B0DB" w14:textId="77777777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na początku roku szkolnego</w:t>
            </w:r>
          </w:p>
        </w:tc>
        <w:tc>
          <w:tcPr>
            <w:tcW w:w="1175" w:type="pct"/>
          </w:tcPr>
          <w:p w14:paraId="4EFAB1BA" w14:textId="5EE3B421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Dyrektor prz</w:t>
            </w:r>
            <w:r w:rsidR="0099097B">
              <w:rPr>
                <w:rFonts w:ascii="Arial" w:hAnsi="Arial" w:cs="Arial"/>
                <w:bCs/>
              </w:rPr>
              <w:t>ypomina</w:t>
            </w:r>
            <w:r w:rsidRPr="00152D64">
              <w:rPr>
                <w:rFonts w:ascii="Arial" w:hAnsi="Arial" w:cs="Arial"/>
                <w:bCs/>
              </w:rPr>
              <w:t xml:space="preserve"> wnioski </w:t>
            </w:r>
            <w:r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>z pełnionego nadzoru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9097B">
              <w:rPr>
                <w:rFonts w:ascii="Arial" w:hAnsi="Arial" w:cs="Arial"/>
                <w:bCs/>
              </w:rPr>
              <w:t>przedstawione na zebraniu podsumowującym pracę przedszkola w roku 2023/2024 -</w:t>
            </w:r>
            <w:r>
              <w:rPr>
                <w:rFonts w:ascii="Arial" w:hAnsi="Arial" w:cs="Arial"/>
                <w:bCs/>
              </w:rPr>
              <w:t xml:space="preserve"> rada pedagogiczna ustala sposób ich wykorzystania </w:t>
            </w:r>
            <w:r w:rsidR="0099097B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 xml:space="preserve">w formie uchwały  </w:t>
            </w:r>
          </w:p>
        </w:tc>
        <w:tc>
          <w:tcPr>
            <w:tcW w:w="960" w:type="pct"/>
          </w:tcPr>
          <w:p w14:paraId="02810344" w14:textId="77777777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dyrektor</w:t>
            </w:r>
          </w:p>
        </w:tc>
      </w:tr>
      <w:tr w:rsidR="008B0AB1" w:rsidRPr="00152D64" w14:paraId="0CA8E91D" w14:textId="77777777" w:rsidTr="0013384E">
        <w:tc>
          <w:tcPr>
            <w:tcW w:w="786" w:type="pct"/>
            <w:vMerge/>
          </w:tcPr>
          <w:p w14:paraId="773AA4D5" w14:textId="77777777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4B952349" w14:textId="4EB723F0" w:rsidR="008B0AB1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 w:rsidRPr="0013384E">
              <w:rPr>
                <w:rFonts w:ascii="Arial" w:hAnsi="Arial" w:cs="Arial"/>
                <w:bCs/>
              </w:rPr>
              <w:t xml:space="preserve">Wspieranie nauczycieli </w:t>
            </w:r>
            <w:r w:rsidR="00036D2C">
              <w:rPr>
                <w:rFonts w:ascii="Arial" w:hAnsi="Arial" w:cs="Arial"/>
                <w:bCs/>
              </w:rPr>
              <w:t xml:space="preserve">początkujących </w:t>
            </w:r>
            <w:r w:rsidRPr="0013384E">
              <w:rPr>
                <w:rFonts w:ascii="Arial" w:hAnsi="Arial" w:cs="Arial"/>
                <w:bCs/>
              </w:rPr>
              <w:t>w zakresie przestrzegania przepisów prawa</w:t>
            </w:r>
            <w:r w:rsidR="00C30BD4">
              <w:rPr>
                <w:rFonts w:ascii="Arial" w:hAnsi="Arial" w:cs="Arial"/>
                <w:bCs/>
              </w:rPr>
              <w:t xml:space="preserve"> </w:t>
            </w:r>
            <w:r w:rsidR="00036D2C">
              <w:rPr>
                <w:rFonts w:ascii="Arial" w:hAnsi="Arial" w:cs="Arial"/>
                <w:bCs/>
              </w:rPr>
              <w:br/>
            </w:r>
            <w:r w:rsidR="00C30BD4">
              <w:rPr>
                <w:rFonts w:ascii="Arial" w:hAnsi="Arial" w:cs="Arial"/>
                <w:bCs/>
              </w:rPr>
              <w:t>i realizacji rocznego planu pracy</w:t>
            </w:r>
          </w:p>
          <w:p w14:paraId="1FD269EE" w14:textId="07B1592C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66368E53" w14:textId="0F8387B7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początek roku i na bieżąco</w:t>
            </w:r>
          </w:p>
        </w:tc>
        <w:tc>
          <w:tcPr>
            <w:tcW w:w="1175" w:type="pct"/>
          </w:tcPr>
          <w:p w14:paraId="55FEEF33" w14:textId="76C1D1F1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Instruktaż dyrektora, potem opieka mentora</w:t>
            </w:r>
          </w:p>
        </w:tc>
        <w:tc>
          <w:tcPr>
            <w:tcW w:w="960" w:type="pct"/>
          </w:tcPr>
          <w:p w14:paraId="302B6AB2" w14:textId="7526A030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dyrektor, mentor</w:t>
            </w:r>
          </w:p>
        </w:tc>
      </w:tr>
      <w:tr w:rsidR="008B0AB1" w:rsidRPr="00152D64" w14:paraId="07E44A56" w14:textId="77777777" w:rsidTr="0013384E">
        <w:tc>
          <w:tcPr>
            <w:tcW w:w="786" w:type="pct"/>
            <w:vMerge/>
          </w:tcPr>
          <w:p w14:paraId="618AB309" w14:textId="77777777" w:rsidR="008B0AB1" w:rsidRPr="00152D64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21035A8E" w14:textId="214248E1" w:rsidR="008B0AB1" w:rsidRPr="0013384E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CE250C">
              <w:rPr>
                <w:rFonts w:ascii="Arial" w:hAnsi="Arial" w:cs="Arial"/>
                <w:bCs/>
              </w:rPr>
              <w:t>stalenie potrzeb</w:t>
            </w:r>
            <w:r>
              <w:rPr>
                <w:rFonts w:ascii="Arial" w:hAnsi="Arial" w:cs="Arial"/>
                <w:bCs/>
              </w:rPr>
              <w:t xml:space="preserve"> nauczycieli </w:t>
            </w:r>
            <w:r>
              <w:rPr>
                <w:rFonts w:ascii="Arial" w:hAnsi="Arial" w:cs="Arial"/>
                <w:bCs/>
              </w:rPr>
              <w:br/>
              <w:t xml:space="preserve">w zakresie doskonalenia </w:t>
            </w:r>
            <w:r>
              <w:rPr>
                <w:rFonts w:ascii="Arial" w:hAnsi="Arial" w:cs="Arial"/>
                <w:bCs/>
              </w:rPr>
              <w:br/>
              <w:t>i preferowanych</w:t>
            </w:r>
            <w:r w:rsidRPr="00CE250C">
              <w:rPr>
                <w:rFonts w:ascii="Arial" w:hAnsi="Arial" w:cs="Arial"/>
                <w:bCs/>
              </w:rPr>
              <w:t xml:space="preserve"> form wspomagani</w:t>
            </w: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745" w:type="pct"/>
          </w:tcPr>
          <w:p w14:paraId="18B5BDD9" w14:textId="55EFCFE9" w:rsidR="008B0AB1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początek roku szkolnego</w:t>
            </w:r>
          </w:p>
        </w:tc>
        <w:tc>
          <w:tcPr>
            <w:tcW w:w="1175" w:type="pct"/>
          </w:tcPr>
          <w:p w14:paraId="3B9ECBFC" w14:textId="77777777" w:rsidR="008B0AB1" w:rsidRDefault="008B0AB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Ankieta internetowa badająca potrzeby szkoleniowe nauczycieli – opracowanie wyników</w:t>
            </w:r>
          </w:p>
          <w:p w14:paraId="0F40F385" w14:textId="29F32BA5" w:rsidR="0059564D" w:rsidRDefault="0059564D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9CAE5F2" w14:textId="3487C988" w:rsidR="008B0AB1" w:rsidRDefault="0043635C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8B0AB1">
              <w:rPr>
                <w:rFonts w:ascii="Arial" w:hAnsi="Arial" w:cs="Arial"/>
                <w:bCs/>
              </w:rPr>
              <w:t>yrektor, lider WDN</w:t>
            </w:r>
          </w:p>
        </w:tc>
      </w:tr>
      <w:tr w:rsidR="00152D64" w:rsidRPr="00152D64" w14:paraId="07500289" w14:textId="77777777" w:rsidTr="0013384E">
        <w:tc>
          <w:tcPr>
            <w:tcW w:w="786" w:type="pct"/>
            <w:vMerge w:val="restart"/>
          </w:tcPr>
          <w:p w14:paraId="4CA7BAE9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Organizacja szkoleń i narad</w:t>
            </w:r>
          </w:p>
        </w:tc>
        <w:tc>
          <w:tcPr>
            <w:tcW w:w="1334" w:type="pct"/>
          </w:tcPr>
          <w:p w14:paraId="59BA5223" w14:textId="78CEF5BD" w:rsidR="00152D64" w:rsidRPr="00152D64" w:rsidRDefault="007B7181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152D64" w:rsidRPr="00152D64">
              <w:rPr>
                <w:rFonts w:ascii="Arial" w:hAnsi="Arial" w:cs="Arial"/>
                <w:bCs/>
              </w:rPr>
              <w:t>oskonaleni</w:t>
            </w:r>
            <w:r>
              <w:rPr>
                <w:rFonts w:ascii="Arial" w:hAnsi="Arial" w:cs="Arial"/>
                <w:bCs/>
              </w:rPr>
              <w:t>e</w:t>
            </w:r>
            <w:r w:rsidR="00152D64" w:rsidRPr="00152D64">
              <w:rPr>
                <w:rFonts w:ascii="Arial" w:hAnsi="Arial" w:cs="Arial"/>
                <w:bCs/>
              </w:rPr>
              <w:t xml:space="preserve"> zawodowe </w:t>
            </w:r>
            <w:r>
              <w:rPr>
                <w:rFonts w:ascii="Arial" w:hAnsi="Arial" w:cs="Arial"/>
                <w:bCs/>
              </w:rPr>
              <w:br/>
            </w:r>
            <w:r w:rsidR="00152D64" w:rsidRPr="00152D64">
              <w:rPr>
                <w:rFonts w:ascii="Arial" w:hAnsi="Arial" w:cs="Arial"/>
                <w:bCs/>
              </w:rPr>
              <w:t xml:space="preserve">w </w:t>
            </w:r>
            <w:r>
              <w:rPr>
                <w:rFonts w:ascii="Arial" w:hAnsi="Arial" w:cs="Arial"/>
                <w:bCs/>
              </w:rPr>
              <w:t xml:space="preserve">zakresie </w:t>
            </w:r>
            <w:r w:rsidR="00EB0F29">
              <w:rPr>
                <w:rFonts w:ascii="Arial" w:hAnsi="Arial" w:cs="Arial"/>
                <w:bCs/>
              </w:rPr>
              <w:t>realizowania edukacji prozdrowotnej</w:t>
            </w:r>
          </w:p>
        </w:tc>
        <w:tc>
          <w:tcPr>
            <w:tcW w:w="745" w:type="pct"/>
          </w:tcPr>
          <w:p w14:paraId="5BEDEC38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wrzesień/ październik</w:t>
            </w:r>
          </w:p>
        </w:tc>
        <w:tc>
          <w:tcPr>
            <w:tcW w:w="1175" w:type="pct"/>
          </w:tcPr>
          <w:p w14:paraId="4DA0806A" w14:textId="234CF8E5" w:rsid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Szkolenie wewnętrzne </w:t>
            </w:r>
            <w:r w:rsidR="00CE2866"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>z udziałem specjalisty pracując</w:t>
            </w:r>
            <w:r w:rsidR="00CE2866">
              <w:rPr>
                <w:rFonts w:ascii="Arial" w:hAnsi="Arial" w:cs="Arial"/>
                <w:bCs/>
              </w:rPr>
              <w:t>ego</w:t>
            </w:r>
            <w:r w:rsidRPr="00152D64">
              <w:rPr>
                <w:rFonts w:ascii="Arial" w:hAnsi="Arial" w:cs="Arial"/>
                <w:bCs/>
              </w:rPr>
              <w:t xml:space="preserve"> </w:t>
            </w:r>
            <w:r w:rsidR="00EB0F29">
              <w:rPr>
                <w:rFonts w:ascii="Arial" w:hAnsi="Arial" w:cs="Arial"/>
                <w:bCs/>
              </w:rPr>
              <w:t xml:space="preserve">w obszarze ochrony zdrowia fizycznego lub psychicznego </w:t>
            </w:r>
            <w:r w:rsidRPr="00152D64">
              <w:rPr>
                <w:rFonts w:ascii="Arial" w:hAnsi="Arial" w:cs="Arial"/>
                <w:bCs/>
              </w:rPr>
              <w:t xml:space="preserve">– wymiana </w:t>
            </w:r>
            <w:r w:rsidRPr="00152D64">
              <w:rPr>
                <w:rFonts w:ascii="Arial" w:hAnsi="Arial" w:cs="Arial"/>
                <w:bCs/>
              </w:rPr>
              <w:lastRenderedPageBreak/>
              <w:t xml:space="preserve">dobrych praktyk </w:t>
            </w:r>
            <w:r w:rsidR="00CE2866"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>i doświadczeń</w:t>
            </w:r>
            <w:r w:rsidR="00CE2866">
              <w:rPr>
                <w:rFonts w:ascii="Arial" w:hAnsi="Arial" w:cs="Arial"/>
                <w:bCs/>
              </w:rPr>
              <w:t>.</w:t>
            </w:r>
          </w:p>
          <w:p w14:paraId="518C0293" w14:textId="7842AC2E" w:rsidR="0059564D" w:rsidRPr="00152D64" w:rsidRDefault="0059564D" w:rsidP="00EB0F29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34BA044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lastRenderedPageBreak/>
              <w:t>dyrektor</w:t>
            </w:r>
          </w:p>
        </w:tc>
      </w:tr>
      <w:tr w:rsidR="00152D64" w:rsidRPr="00152D64" w14:paraId="2171E74B" w14:textId="77777777" w:rsidTr="0013384E">
        <w:tc>
          <w:tcPr>
            <w:tcW w:w="786" w:type="pct"/>
            <w:vMerge/>
          </w:tcPr>
          <w:p w14:paraId="67FE9EA6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6E6B0C33" w14:textId="77777777" w:rsidR="0059564D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</w:t>
            </w:r>
            <w:r w:rsidR="00B76D3B">
              <w:rPr>
                <w:rFonts w:ascii="Arial" w:hAnsi="Arial" w:cs="Arial"/>
                <w:bCs/>
              </w:rPr>
              <w:t>oskonalenie</w:t>
            </w:r>
            <w:r w:rsidRPr="00152D64">
              <w:rPr>
                <w:rFonts w:ascii="Arial" w:hAnsi="Arial" w:cs="Arial"/>
                <w:bCs/>
              </w:rPr>
              <w:t xml:space="preserve"> w zakresie wsp</w:t>
            </w:r>
            <w:r w:rsidR="00B76D3B">
              <w:rPr>
                <w:rFonts w:ascii="Arial" w:hAnsi="Arial" w:cs="Arial"/>
                <w:bCs/>
              </w:rPr>
              <w:t>ierania</w:t>
            </w:r>
            <w:r w:rsidRPr="00152D64">
              <w:rPr>
                <w:rFonts w:ascii="Arial" w:hAnsi="Arial" w:cs="Arial"/>
                <w:bCs/>
              </w:rPr>
              <w:t xml:space="preserve"> rozwoju dziecka </w:t>
            </w:r>
            <w:r w:rsidR="00B76D3B"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 xml:space="preserve">w kształtowaniu kompetencji cyfrowych </w:t>
            </w:r>
            <w:r w:rsidR="00B76D3B">
              <w:rPr>
                <w:rFonts w:ascii="Arial" w:hAnsi="Arial" w:cs="Arial"/>
                <w:bCs/>
              </w:rPr>
              <w:t>oraz</w:t>
            </w:r>
            <w:r w:rsidRPr="00152D64">
              <w:rPr>
                <w:rFonts w:ascii="Arial" w:hAnsi="Arial" w:cs="Arial"/>
                <w:bCs/>
              </w:rPr>
              <w:t xml:space="preserve"> wprowadzani</w:t>
            </w:r>
            <w:r w:rsidR="00B76D3B">
              <w:rPr>
                <w:rFonts w:ascii="Arial" w:hAnsi="Arial" w:cs="Arial"/>
                <w:bCs/>
              </w:rPr>
              <w:t>a</w:t>
            </w:r>
            <w:r w:rsidRPr="00152D64">
              <w:rPr>
                <w:rFonts w:ascii="Arial" w:hAnsi="Arial" w:cs="Arial"/>
                <w:bCs/>
              </w:rPr>
              <w:t xml:space="preserve"> dziecka w świat urządzeń elektronicznych i Internetu</w:t>
            </w:r>
            <w:r w:rsidR="00B76D3B">
              <w:rPr>
                <w:rFonts w:ascii="Arial" w:hAnsi="Arial" w:cs="Arial"/>
                <w:bCs/>
              </w:rPr>
              <w:t>, w tym</w:t>
            </w:r>
            <w:r w:rsidRPr="00152D64">
              <w:rPr>
                <w:rFonts w:ascii="Arial" w:hAnsi="Arial" w:cs="Arial"/>
                <w:bCs/>
              </w:rPr>
              <w:t xml:space="preserve"> poznanie zasad bezpiecznego poruszania się w wirtualnej przestrzeni.</w:t>
            </w:r>
          </w:p>
          <w:p w14:paraId="2E193DAB" w14:textId="29F9C799" w:rsidR="00736E84" w:rsidRPr="00152D64" w:rsidRDefault="00736E8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195F8A29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październik</w:t>
            </w:r>
          </w:p>
        </w:tc>
        <w:tc>
          <w:tcPr>
            <w:tcW w:w="1175" w:type="pct"/>
          </w:tcPr>
          <w:p w14:paraId="014413DA" w14:textId="4AEECEA9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Szkolenie wewnętrzne z udziałem specjalisty oraz realizacja innowacyjnego programu edukacji przedszkolnej „Przedszkolak bezpieczny w cyfrowym świecie”.</w:t>
            </w:r>
          </w:p>
        </w:tc>
        <w:tc>
          <w:tcPr>
            <w:tcW w:w="960" w:type="pct"/>
          </w:tcPr>
          <w:p w14:paraId="2BBA3437" w14:textId="07E14AE4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lider </w:t>
            </w:r>
            <w:r w:rsidR="004F6D6B">
              <w:rPr>
                <w:rFonts w:ascii="Arial" w:hAnsi="Arial" w:cs="Arial"/>
                <w:bCs/>
              </w:rPr>
              <w:t>WDN</w:t>
            </w:r>
          </w:p>
        </w:tc>
      </w:tr>
      <w:tr w:rsidR="00152D64" w:rsidRPr="00152D64" w14:paraId="65C4B392" w14:textId="77777777" w:rsidTr="0013384E">
        <w:tc>
          <w:tcPr>
            <w:tcW w:w="786" w:type="pct"/>
            <w:vMerge/>
          </w:tcPr>
          <w:p w14:paraId="29C2E7E6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354734DD" w14:textId="756DDAE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Szkolenie dotyczące </w:t>
            </w:r>
            <w:r w:rsidR="00EB6B9A">
              <w:rPr>
                <w:rFonts w:ascii="Arial" w:hAnsi="Arial" w:cs="Arial"/>
                <w:bCs/>
              </w:rPr>
              <w:t xml:space="preserve">sposobów </w:t>
            </w:r>
            <w:r w:rsidRPr="00152D64">
              <w:rPr>
                <w:rFonts w:ascii="Arial" w:hAnsi="Arial" w:cs="Arial"/>
                <w:bCs/>
              </w:rPr>
              <w:t xml:space="preserve">kształtowania </w:t>
            </w:r>
            <w:r w:rsidR="002943A0">
              <w:rPr>
                <w:rFonts w:ascii="Arial" w:hAnsi="Arial" w:cs="Arial"/>
                <w:bCs/>
              </w:rPr>
              <w:t xml:space="preserve">u dzieci </w:t>
            </w:r>
            <w:r w:rsidRPr="00152D64">
              <w:rPr>
                <w:rFonts w:ascii="Arial" w:hAnsi="Arial" w:cs="Arial"/>
                <w:bCs/>
              </w:rPr>
              <w:t xml:space="preserve">postaw </w:t>
            </w:r>
            <w:r w:rsidR="00EB0F29">
              <w:rPr>
                <w:rFonts w:ascii="Arial" w:hAnsi="Arial" w:cs="Arial"/>
                <w:bCs/>
              </w:rPr>
              <w:t xml:space="preserve">społecznych, obywatelskich </w:t>
            </w:r>
            <w:r w:rsidR="00EB0F29">
              <w:rPr>
                <w:rFonts w:ascii="Arial" w:hAnsi="Arial" w:cs="Arial"/>
                <w:bCs/>
              </w:rPr>
              <w:br/>
              <w:t>i patriotycznych</w:t>
            </w:r>
          </w:p>
        </w:tc>
        <w:tc>
          <w:tcPr>
            <w:tcW w:w="745" w:type="pct"/>
          </w:tcPr>
          <w:p w14:paraId="07C3DD5D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wrzesień</w:t>
            </w:r>
          </w:p>
        </w:tc>
        <w:tc>
          <w:tcPr>
            <w:tcW w:w="1175" w:type="pct"/>
          </w:tcPr>
          <w:p w14:paraId="01164B9F" w14:textId="77777777" w:rsid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Szkolenie wewnętrzne oraz </w:t>
            </w:r>
            <w:r w:rsidR="002943A0">
              <w:rPr>
                <w:rFonts w:ascii="Arial" w:hAnsi="Arial" w:cs="Arial"/>
                <w:bCs/>
              </w:rPr>
              <w:t xml:space="preserve">wymiana doświadczeń </w:t>
            </w:r>
            <w:r w:rsidR="002943A0">
              <w:rPr>
                <w:rFonts w:ascii="Arial" w:hAnsi="Arial" w:cs="Arial"/>
                <w:bCs/>
              </w:rPr>
              <w:br/>
              <w:t xml:space="preserve">i zebranie </w:t>
            </w:r>
            <w:r w:rsidR="00EB0F29">
              <w:rPr>
                <w:rFonts w:ascii="Arial" w:hAnsi="Arial" w:cs="Arial"/>
                <w:bCs/>
              </w:rPr>
              <w:t>pomysłów na</w:t>
            </w:r>
            <w:r w:rsidR="002943A0">
              <w:rPr>
                <w:rFonts w:ascii="Arial" w:hAnsi="Arial" w:cs="Arial"/>
                <w:bCs/>
              </w:rPr>
              <w:t xml:space="preserve"> </w:t>
            </w:r>
            <w:r w:rsidR="002943A0">
              <w:rPr>
                <w:rFonts w:ascii="Arial" w:hAnsi="Arial" w:cs="Arial"/>
                <w:bCs/>
              </w:rPr>
              <w:br/>
              <w:t>nowatorskie podejści</w:t>
            </w:r>
            <w:r w:rsidR="00EB0F29">
              <w:rPr>
                <w:rFonts w:ascii="Arial" w:hAnsi="Arial" w:cs="Arial"/>
                <w:bCs/>
              </w:rPr>
              <w:t>e</w:t>
            </w:r>
            <w:r w:rsidR="002943A0">
              <w:rPr>
                <w:rFonts w:ascii="Arial" w:hAnsi="Arial" w:cs="Arial"/>
                <w:bCs/>
              </w:rPr>
              <w:t xml:space="preserve"> do tematu</w:t>
            </w:r>
          </w:p>
          <w:p w14:paraId="000FF72B" w14:textId="05B16257" w:rsidR="00736E84" w:rsidRPr="00152D64" w:rsidRDefault="00736E8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7F89D531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dyrektor</w:t>
            </w:r>
          </w:p>
        </w:tc>
      </w:tr>
      <w:tr w:rsidR="00152D64" w:rsidRPr="00152D64" w14:paraId="65CB737A" w14:textId="77777777" w:rsidTr="0013384E">
        <w:tc>
          <w:tcPr>
            <w:tcW w:w="786" w:type="pct"/>
            <w:vMerge/>
          </w:tcPr>
          <w:p w14:paraId="4629D429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215D918C" w14:textId="77777777" w:rsidR="0059564D" w:rsidRDefault="00EB6B9A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152D64" w:rsidRPr="00152D64">
              <w:rPr>
                <w:rFonts w:ascii="Arial" w:hAnsi="Arial" w:cs="Arial"/>
                <w:bCs/>
              </w:rPr>
              <w:t>onsultacj</w:t>
            </w:r>
            <w:r>
              <w:rPr>
                <w:rFonts w:ascii="Arial" w:hAnsi="Arial" w:cs="Arial"/>
                <w:bCs/>
              </w:rPr>
              <w:t>e</w:t>
            </w:r>
            <w:r w:rsidR="00152D64" w:rsidRPr="00152D64">
              <w:rPr>
                <w:rFonts w:ascii="Arial" w:hAnsi="Arial" w:cs="Arial"/>
                <w:bCs/>
              </w:rPr>
              <w:t xml:space="preserve"> z rodzicami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152D64" w:rsidRPr="00152D64">
              <w:rPr>
                <w:rFonts w:ascii="Arial" w:hAnsi="Arial" w:cs="Arial"/>
                <w:bCs/>
              </w:rPr>
              <w:t xml:space="preserve"> spotka</w:t>
            </w:r>
            <w:r>
              <w:rPr>
                <w:rFonts w:ascii="Arial" w:hAnsi="Arial" w:cs="Arial"/>
                <w:bCs/>
              </w:rPr>
              <w:t>nia</w:t>
            </w:r>
            <w:r w:rsidR="00152D64" w:rsidRPr="00152D64">
              <w:rPr>
                <w:rFonts w:ascii="Arial" w:hAnsi="Arial" w:cs="Arial"/>
                <w:bCs/>
              </w:rPr>
              <w:t xml:space="preserve"> ze specjalistami – w ramach pomocy psychologiczno-pedagogicznej</w:t>
            </w:r>
            <w:r w:rsidR="00EB0F29">
              <w:rPr>
                <w:rFonts w:ascii="Arial" w:hAnsi="Arial" w:cs="Arial"/>
                <w:bCs/>
              </w:rPr>
              <w:t xml:space="preserve"> i</w:t>
            </w:r>
            <w:r w:rsidR="006418B5">
              <w:rPr>
                <w:rFonts w:ascii="Arial" w:hAnsi="Arial" w:cs="Arial"/>
                <w:bCs/>
              </w:rPr>
              <w:t xml:space="preserve"> kształcenia specjalnego </w:t>
            </w:r>
          </w:p>
          <w:p w14:paraId="4DBD06DB" w14:textId="4E795FD0" w:rsidR="00736E84" w:rsidRPr="00152D64" w:rsidRDefault="00736E8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67BCD0DB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 miarę potrzeb</w:t>
            </w:r>
          </w:p>
        </w:tc>
        <w:tc>
          <w:tcPr>
            <w:tcW w:w="1175" w:type="pct"/>
          </w:tcPr>
          <w:p w14:paraId="51A53E78" w14:textId="11DD742D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Szkolenie wewnętrzne </w:t>
            </w:r>
            <w:r w:rsidR="00EB0F29"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 xml:space="preserve">z udziałem </w:t>
            </w:r>
            <w:r w:rsidR="00EB0F29">
              <w:rPr>
                <w:rFonts w:ascii="Arial" w:hAnsi="Arial" w:cs="Arial"/>
                <w:bCs/>
              </w:rPr>
              <w:t xml:space="preserve">psychologa </w:t>
            </w:r>
            <w:r w:rsidR="00EB0F29">
              <w:rPr>
                <w:rFonts w:ascii="Arial" w:hAnsi="Arial" w:cs="Arial"/>
                <w:bCs/>
              </w:rPr>
              <w:br/>
              <w:t>i pedagoga specjalnego</w:t>
            </w:r>
          </w:p>
        </w:tc>
        <w:tc>
          <w:tcPr>
            <w:tcW w:w="960" w:type="pct"/>
          </w:tcPr>
          <w:p w14:paraId="4B5A646C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52D64">
              <w:rPr>
                <w:rFonts w:ascii="Arial" w:hAnsi="Arial" w:cs="Arial"/>
                <w:bCs/>
              </w:rPr>
              <w:t>koordynator pomocy psychologiczno-pedagogicznej</w:t>
            </w:r>
          </w:p>
        </w:tc>
      </w:tr>
      <w:tr w:rsidR="00152D64" w:rsidRPr="00152D64" w14:paraId="1BDC7595" w14:textId="77777777" w:rsidTr="0013384E">
        <w:tc>
          <w:tcPr>
            <w:tcW w:w="786" w:type="pct"/>
            <w:vMerge/>
          </w:tcPr>
          <w:p w14:paraId="4919ECE8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414A3AD3" w14:textId="77777777" w:rsidR="0059564D" w:rsidRDefault="0054768B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r</w:t>
            </w:r>
            <w:r w:rsidR="00152D64" w:rsidRPr="00152D64">
              <w:rPr>
                <w:rFonts w:ascii="Arial" w:hAnsi="Arial" w:cs="Arial"/>
                <w:bCs/>
              </w:rPr>
              <w:t>ozwija</w:t>
            </w:r>
            <w:r>
              <w:rPr>
                <w:rFonts w:ascii="Arial" w:hAnsi="Arial" w:cs="Arial"/>
                <w:bCs/>
              </w:rPr>
              <w:t>jące</w:t>
            </w:r>
            <w:r w:rsidR="00152D64" w:rsidRPr="00152D64">
              <w:rPr>
                <w:rFonts w:ascii="Arial" w:hAnsi="Arial" w:cs="Arial"/>
                <w:bCs/>
              </w:rPr>
              <w:t xml:space="preserve"> kompetencj</w:t>
            </w:r>
            <w:r>
              <w:rPr>
                <w:rFonts w:ascii="Arial" w:hAnsi="Arial" w:cs="Arial"/>
                <w:bCs/>
              </w:rPr>
              <w:t xml:space="preserve">e </w:t>
            </w:r>
            <w:r w:rsidR="00152D64" w:rsidRPr="00152D64">
              <w:rPr>
                <w:rFonts w:ascii="Arial" w:hAnsi="Arial" w:cs="Arial"/>
                <w:bCs/>
              </w:rPr>
              <w:t xml:space="preserve">nauczycieli </w:t>
            </w:r>
            <w:r w:rsidR="005E413D">
              <w:rPr>
                <w:rFonts w:ascii="Arial" w:hAnsi="Arial" w:cs="Arial"/>
                <w:bCs/>
              </w:rPr>
              <w:t xml:space="preserve">w zakresie korzystania z narzędzi i materiałów dostępnych w sieci, w tym ze sztucznej inteligencji </w:t>
            </w:r>
            <w:r>
              <w:rPr>
                <w:rFonts w:ascii="Arial" w:hAnsi="Arial" w:cs="Arial"/>
                <w:bCs/>
              </w:rPr>
              <w:t>oraz</w:t>
            </w:r>
            <w:r w:rsidR="00152D64" w:rsidRPr="00152D64">
              <w:rPr>
                <w:rFonts w:ascii="Arial" w:hAnsi="Arial" w:cs="Arial"/>
                <w:bCs/>
              </w:rPr>
              <w:t xml:space="preserve"> świadomoś</w:t>
            </w:r>
            <w:r>
              <w:rPr>
                <w:rFonts w:ascii="Arial" w:hAnsi="Arial" w:cs="Arial"/>
                <w:bCs/>
              </w:rPr>
              <w:t>ć</w:t>
            </w:r>
            <w:r w:rsidR="00152D64" w:rsidRPr="00152D64">
              <w:rPr>
                <w:rFonts w:ascii="Arial" w:hAnsi="Arial" w:cs="Arial"/>
                <w:bCs/>
              </w:rPr>
              <w:t xml:space="preserve"> </w:t>
            </w:r>
            <w:r w:rsidR="00152D64" w:rsidRPr="00152D64">
              <w:rPr>
                <w:rFonts w:ascii="Arial" w:hAnsi="Arial" w:cs="Arial"/>
                <w:bCs/>
              </w:rPr>
              <w:lastRenderedPageBreak/>
              <w:t xml:space="preserve">zagrożeń </w:t>
            </w:r>
            <w:r w:rsidR="005E413D">
              <w:rPr>
                <w:rFonts w:ascii="Arial" w:hAnsi="Arial" w:cs="Arial"/>
                <w:bCs/>
              </w:rPr>
              <w:t>i sposobów zapobiegania im</w:t>
            </w:r>
          </w:p>
          <w:p w14:paraId="02A2551B" w14:textId="7D18F3B4" w:rsidR="00736E84" w:rsidRPr="00152D64" w:rsidRDefault="00736E8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28A7919A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lastRenderedPageBreak/>
              <w:t>listopad</w:t>
            </w:r>
          </w:p>
        </w:tc>
        <w:tc>
          <w:tcPr>
            <w:tcW w:w="1175" w:type="pct"/>
          </w:tcPr>
          <w:p w14:paraId="3F897B8B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Wymiana doświadczeń.</w:t>
            </w:r>
          </w:p>
        </w:tc>
        <w:tc>
          <w:tcPr>
            <w:tcW w:w="960" w:type="pct"/>
          </w:tcPr>
          <w:p w14:paraId="18554FA0" w14:textId="522E6FB9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lider </w:t>
            </w:r>
            <w:r w:rsidR="005E413D">
              <w:rPr>
                <w:rFonts w:ascii="Arial" w:hAnsi="Arial" w:cs="Arial"/>
                <w:bCs/>
              </w:rPr>
              <w:t>WDN</w:t>
            </w:r>
          </w:p>
        </w:tc>
      </w:tr>
      <w:tr w:rsidR="00152D64" w:rsidRPr="00152D64" w14:paraId="7CD612BB" w14:textId="77777777" w:rsidTr="0013384E">
        <w:tc>
          <w:tcPr>
            <w:tcW w:w="786" w:type="pct"/>
            <w:vMerge/>
          </w:tcPr>
          <w:p w14:paraId="7397A167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37233CAA" w14:textId="77777777" w:rsidR="0059564D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Współdziałanie </w:t>
            </w:r>
            <w:r w:rsidR="0054768B">
              <w:rPr>
                <w:rFonts w:ascii="Arial" w:hAnsi="Arial" w:cs="Arial"/>
                <w:bCs/>
              </w:rPr>
              <w:t xml:space="preserve">(narady, konsultacje) </w:t>
            </w:r>
            <w:r w:rsidRPr="00152D64">
              <w:rPr>
                <w:rFonts w:ascii="Arial" w:hAnsi="Arial" w:cs="Arial"/>
                <w:bCs/>
              </w:rPr>
              <w:t>z</w:t>
            </w:r>
            <w:r w:rsidR="0054768B">
              <w:rPr>
                <w:rFonts w:ascii="Arial" w:hAnsi="Arial" w:cs="Arial"/>
                <w:bCs/>
              </w:rPr>
              <w:t xml:space="preserve">e specjalistami </w:t>
            </w:r>
            <w:r w:rsidR="0054768B">
              <w:rPr>
                <w:rFonts w:ascii="Arial" w:hAnsi="Arial" w:cs="Arial"/>
                <w:bCs/>
              </w:rPr>
              <w:br/>
              <w:t>z</w:t>
            </w:r>
            <w:r w:rsidRPr="00152D64">
              <w:rPr>
                <w:rFonts w:ascii="Arial" w:hAnsi="Arial" w:cs="Arial"/>
                <w:bCs/>
              </w:rPr>
              <w:t xml:space="preserve"> poradni psychologiczno-pedagogiczn</w:t>
            </w:r>
            <w:r w:rsidR="0054768B">
              <w:rPr>
                <w:rFonts w:ascii="Arial" w:hAnsi="Arial" w:cs="Arial"/>
                <w:bCs/>
              </w:rPr>
              <w:t xml:space="preserve">ej </w:t>
            </w:r>
            <w:r w:rsidRPr="00152D64">
              <w:rPr>
                <w:rFonts w:ascii="Arial" w:hAnsi="Arial" w:cs="Arial"/>
                <w:bCs/>
              </w:rPr>
              <w:t xml:space="preserve">w zakresie udzielania pomocy </w:t>
            </w:r>
            <w:r w:rsidR="005E413D">
              <w:rPr>
                <w:rFonts w:ascii="Arial" w:hAnsi="Arial" w:cs="Arial"/>
                <w:bCs/>
              </w:rPr>
              <w:t xml:space="preserve">p-p </w:t>
            </w:r>
            <w:r w:rsidRPr="00152D64">
              <w:rPr>
                <w:rFonts w:ascii="Arial" w:hAnsi="Arial" w:cs="Arial"/>
                <w:bCs/>
              </w:rPr>
              <w:t xml:space="preserve">rodzicom, dzieciom i nauczycielom – szczególnie w obszarze </w:t>
            </w:r>
            <w:r w:rsidR="005E413D">
              <w:rPr>
                <w:rFonts w:ascii="Arial" w:hAnsi="Arial" w:cs="Arial"/>
                <w:bCs/>
              </w:rPr>
              <w:t xml:space="preserve">pracy </w:t>
            </w:r>
            <w:r w:rsidR="0054768B">
              <w:rPr>
                <w:rFonts w:ascii="Arial" w:hAnsi="Arial" w:cs="Arial"/>
                <w:bCs/>
              </w:rPr>
              <w:br/>
            </w:r>
            <w:r w:rsidR="005E413D">
              <w:rPr>
                <w:rFonts w:ascii="Arial" w:hAnsi="Arial" w:cs="Arial"/>
                <w:bCs/>
              </w:rPr>
              <w:t>z dziećmi z doświadczeniem migracji</w:t>
            </w:r>
          </w:p>
          <w:p w14:paraId="1B17E92D" w14:textId="0F9A8D16" w:rsidR="00736E84" w:rsidRPr="00152D64" w:rsidRDefault="00736E84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7F592774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 miarę potrzeb</w:t>
            </w:r>
          </w:p>
        </w:tc>
        <w:tc>
          <w:tcPr>
            <w:tcW w:w="1175" w:type="pct"/>
          </w:tcPr>
          <w:p w14:paraId="1A4B919E" w14:textId="2D2AB79F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Konsultacje w przedszkolu lub w poradni</w:t>
            </w:r>
            <w:r w:rsidR="0013384E">
              <w:rPr>
                <w:rFonts w:ascii="Arial" w:hAnsi="Arial" w:cs="Arial"/>
                <w:bCs/>
              </w:rPr>
              <w:t xml:space="preserve"> p-p.</w:t>
            </w:r>
          </w:p>
        </w:tc>
        <w:tc>
          <w:tcPr>
            <w:tcW w:w="960" w:type="pct"/>
          </w:tcPr>
          <w:p w14:paraId="601E1344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koordynator pomocy psychologiczno-pedagogicznej</w:t>
            </w:r>
          </w:p>
        </w:tc>
      </w:tr>
      <w:tr w:rsidR="00036F1F" w:rsidRPr="00152D64" w14:paraId="75B8EA9C" w14:textId="77777777" w:rsidTr="0013384E">
        <w:tc>
          <w:tcPr>
            <w:tcW w:w="786" w:type="pct"/>
            <w:vMerge w:val="restart"/>
          </w:tcPr>
          <w:p w14:paraId="3B9999E1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Motywowanie do doskonalenia zawodowego</w:t>
            </w:r>
          </w:p>
        </w:tc>
        <w:tc>
          <w:tcPr>
            <w:tcW w:w="1334" w:type="pct"/>
          </w:tcPr>
          <w:p w14:paraId="37FF9241" w14:textId="0FE5E790" w:rsidR="00036F1F" w:rsidRDefault="00EB0F29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Przypomnienie procedur </w:t>
            </w:r>
            <w:r w:rsidR="00036F1F" w:rsidRPr="00152D64">
              <w:rPr>
                <w:rFonts w:ascii="Arial" w:hAnsi="Arial" w:cs="Arial"/>
                <w:bCs/>
              </w:rPr>
              <w:t>awansu zawodowego</w:t>
            </w:r>
            <w:r>
              <w:rPr>
                <w:rFonts w:ascii="Arial" w:hAnsi="Arial" w:cs="Arial"/>
                <w:bCs/>
              </w:rPr>
              <w:t xml:space="preserve"> i oceny pracy </w:t>
            </w:r>
          </w:p>
          <w:p w14:paraId="0EB10FA7" w14:textId="77777777" w:rsidR="0059564D" w:rsidRPr="00152D64" w:rsidRDefault="0059564D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39B23503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do końca września</w:t>
            </w:r>
          </w:p>
        </w:tc>
        <w:tc>
          <w:tcPr>
            <w:tcW w:w="1175" w:type="pct"/>
          </w:tcPr>
          <w:p w14:paraId="04A8888A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W ramach szkolenia rady pedagogicznej.</w:t>
            </w:r>
          </w:p>
        </w:tc>
        <w:tc>
          <w:tcPr>
            <w:tcW w:w="960" w:type="pct"/>
          </w:tcPr>
          <w:p w14:paraId="508ABE72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dyrektor</w:t>
            </w:r>
          </w:p>
        </w:tc>
      </w:tr>
      <w:tr w:rsidR="00036F1F" w:rsidRPr="00152D64" w14:paraId="636D1587" w14:textId="77777777" w:rsidTr="0013384E">
        <w:tc>
          <w:tcPr>
            <w:tcW w:w="786" w:type="pct"/>
            <w:vMerge/>
          </w:tcPr>
          <w:p w14:paraId="520D62A6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6047DB49" w14:textId="77777777" w:rsidR="00036F1F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Bieżący nadzór nad realizacją rocznego planu pracy wychowawczo-dydaktycznej</w:t>
            </w:r>
            <w:r>
              <w:rPr>
                <w:rFonts w:ascii="Arial" w:hAnsi="Arial" w:cs="Arial"/>
                <w:bCs/>
              </w:rPr>
              <w:t xml:space="preserve">, wybranego programu </w:t>
            </w:r>
            <w:r w:rsidRPr="00152D64">
              <w:rPr>
                <w:rFonts w:ascii="Arial" w:hAnsi="Arial" w:cs="Arial"/>
                <w:bCs/>
              </w:rPr>
              <w:t>oraz podstawy programowej.</w:t>
            </w:r>
          </w:p>
          <w:p w14:paraId="668E5D6F" w14:textId="73E43AA0" w:rsidR="0059564D" w:rsidRPr="00152D64" w:rsidRDefault="0059564D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</w:tcPr>
          <w:p w14:paraId="7EA35113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systematycznie</w:t>
            </w:r>
          </w:p>
        </w:tc>
        <w:tc>
          <w:tcPr>
            <w:tcW w:w="1175" w:type="pct"/>
          </w:tcPr>
          <w:p w14:paraId="5A6A395E" w14:textId="09324505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 xml:space="preserve">Współpraca nauczycieli rozpoczynających pracę </w:t>
            </w:r>
            <w:r>
              <w:rPr>
                <w:rFonts w:ascii="Arial" w:hAnsi="Arial" w:cs="Arial"/>
                <w:bCs/>
              </w:rPr>
              <w:br/>
            </w:r>
            <w:r w:rsidRPr="00152D64">
              <w:rPr>
                <w:rFonts w:ascii="Arial" w:hAnsi="Arial" w:cs="Arial"/>
                <w:bCs/>
              </w:rPr>
              <w:t>z mentorem.</w:t>
            </w:r>
          </w:p>
        </w:tc>
        <w:tc>
          <w:tcPr>
            <w:tcW w:w="960" w:type="pct"/>
          </w:tcPr>
          <w:p w14:paraId="3827A18B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mentor</w:t>
            </w:r>
          </w:p>
        </w:tc>
      </w:tr>
      <w:tr w:rsidR="00036F1F" w:rsidRPr="00152D64" w14:paraId="57AA8066" w14:textId="77777777" w:rsidTr="0013384E">
        <w:tc>
          <w:tcPr>
            <w:tcW w:w="786" w:type="pct"/>
            <w:vMerge/>
          </w:tcPr>
          <w:p w14:paraId="24DD3EA9" w14:textId="77777777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334" w:type="pct"/>
          </w:tcPr>
          <w:p w14:paraId="56B99C3B" w14:textId="77BEA15C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Stwarzanie warunków do rozwijania pasji i zainteresowań nauczycieli</w:t>
            </w:r>
            <w:r w:rsidR="00A039DB">
              <w:rPr>
                <w:rFonts w:ascii="Arial" w:hAnsi="Arial" w:cs="Arial"/>
                <w:bCs/>
              </w:rPr>
              <w:t xml:space="preserve"> </w:t>
            </w:r>
            <w:r w:rsidR="00501EAA">
              <w:rPr>
                <w:rFonts w:ascii="Arial" w:hAnsi="Arial" w:cs="Arial"/>
                <w:bCs/>
              </w:rPr>
              <w:br/>
            </w:r>
            <w:r w:rsidR="00EB0F29">
              <w:rPr>
                <w:rFonts w:ascii="Arial" w:hAnsi="Arial" w:cs="Arial"/>
                <w:bCs/>
              </w:rPr>
              <w:t>w celu zapewnienia ich dobrostanu</w:t>
            </w:r>
          </w:p>
        </w:tc>
        <w:tc>
          <w:tcPr>
            <w:tcW w:w="745" w:type="pct"/>
          </w:tcPr>
          <w:p w14:paraId="29AB5E2C" w14:textId="2F07064B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 bieżąco</w:t>
            </w:r>
          </w:p>
        </w:tc>
        <w:tc>
          <w:tcPr>
            <w:tcW w:w="1175" w:type="pct"/>
          </w:tcPr>
          <w:p w14:paraId="3F1AD6E1" w14:textId="29D0193E" w:rsidR="00036F1F" w:rsidRPr="00036F1F" w:rsidRDefault="00A039DB" w:rsidP="00036F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Wsparcie</w:t>
            </w:r>
            <w:r w:rsidR="00036F1F" w:rsidRPr="00036F1F">
              <w:rPr>
                <w:rFonts w:ascii="Arial" w:hAnsi="Arial" w:cs="Arial"/>
                <w:bCs/>
              </w:rPr>
              <w:t xml:space="preserve"> przy </w:t>
            </w:r>
            <w:r>
              <w:rPr>
                <w:rFonts w:ascii="Arial" w:hAnsi="Arial" w:cs="Arial"/>
                <w:bCs/>
              </w:rPr>
              <w:t xml:space="preserve">nawiązywaniu </w:t>
            </w:r>
            <w:r w:rsidR="00036F1F" w:rsidRPr="00036F1F">
              <w:rPr>
                <w:rFonts w:ascii="Arial" w:hAnsi="Arial" w:cs="Arial"/>
                <w:bCs/>
              </w:rPr>
              <w:t>współpracy ze środowiskiem lokalnym.</w:t>
            </w:r>
          </w:p>
          <w:p w14:paraId="50C1CCA7" w14:textId="3E46915A" w:rsidR="00036F1F" w:rsidRDefault="00036F1F" w:rsidP="00036F1F">
            <w:pPr>
              <w:spacing w:after="0"/>
              <w:rPr>
                <w:rFonts w:ascii="Arial" w:hAnsi="Arial" w:cs="Arial"/>
                <w:bCs/>
              </w:rPr>
            </w:pPr>
            <w:r w:rsidRPr="00036F1F">
              <w:rPr>
                <w:rFonts w:ascii="Arial" w:hAnsi="Arial" w:cs="Arial"/>
                <w:bCs/>
              </w:rPr>
              <w:t>Wskazywanie ciekawych szkoleń, warsztatów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036F1F">
              <w:rPr>
                <w:rFonts w:ascii="Arial" w:hAnsi="Arial" w:cs="Arial"/>
                <w:bCs/>
              </w:rPr>
              <w:t>zajęć otwartych</w:t>
            </w:r>
            <w:r>
              <w:rPr>
                <w:rFonts w:ascii="Arial" w:hAnsi="Arial" w:cs="Arial"/>
                <w:bCs/>
              </w:rPr>
              <w:t xml:space="preserve"> organizowanych </w:t>
            </w:r>
            <w:r>
              <w:rPr>
                <w:rFonts w:ascii="Arial" w:hAnsi="Arial" w:cs="Arial"/>
                <w:bCs/>
              </w:rPr>
              <w:br/>
              <w:t>w innych placówkach.</w:t>
            </w:r>
          </w:p>
          <w:p w14:paraId="2E48968D" w14:textId="160796D0" w:rsidR="00036F1F" w:rsidRPr="00152D64" w:rsidRDefault="00036F1F" w:rsidP="00036F1F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1C46D86" w14:textId="06C88F4E" w:rsidR="00036F1F" w:rsidRPr="00152D64" w:rsidRDefault="00036F1F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dyrektor</w:t>
            </w:r>
          </w:p>
        </w:tc>
      </w:tr>
      <w:tr w:rsidR="00152D64" w:rsidRPr="00152D64" w14:paraId="3E62571A" w14:textId="77777777" w:rsidTr="0013384E">
        <w:tc>
          <w:tcPr>
            <w:tcW w:w="786" w:type="pct"/>
          </w:tcPr>
          <w:p w14:paraId="6ADFD98C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lastRenderedPageBreak/>
              <w:t>Diagnoza pracy przedszkola</w:t>
            </w:r>
          </w:p>
        </w:tc>
        <w:tc>
          <w:tcPr>
            <w:tcW w:w="1334" w:type="pct"/>
          </w:tcPr>
          <w:p w14:paraId="28A9B337" w14:textId="2952686A" w:rsidR="00152D64" w:rsidRPr="00152D64" w:rsidRDefault="00B775E0" w:rsidP="00152D6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Określenie kierunków dalszego rozwoju przedszkola i potrzeb nauczycieli na kolejny rok szkolny</w:t>
            </w:r>
          </w:p>
        </w:tc>
        <w:tc>
          <w:tcPr>
            <w:tcW w:w="745" w:type="pct"/>
          </w:tcPr>
          <w:p w14:paraId="114D196E" w14:textId="29031A20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koniec roku szkolnego (podsumowanie pracy przedszkola)</w:t>
            </w:r>
          </w:p>
        </w:tc>
        <w:tc>
          <w:tcPr>
            <w:tcW w:w="1175" w:type="pct"/>
          </w:tcPr>
          <w:p w14:paraId="60AFCD02" w14:textId="77777777" w:rsid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Zebranie rady pedagogicznej – zajęcia warsztatowe</w:t>
            </w:r>
            <w:r w:rsidR="00676BD1">
              <w:rPr>
                <w:rFonts w:ascii="Arial" w:hAnsi="Arial" w:cs="Arial"/>
                <w:bCs/>
              </w:rPr>
              <w:t>, analiza ankiet skierowanych do rodziców i nauczycieli</w:t>
            </w:r>
            <w:r w:rsidR="00B775E0">
              <w:rPr>
                <w:rFonts w:ascii="Arial" w:hAnsi="Arial" w:cs="Arial"/>
                <w:bCs/>
              </w:rPr>
              <w:t>.</w:t>
            </w:r>
          </w:p>
          <w:p w14:paraId="55D53945" w14:textId="52D04D4F" w:rsidR="00B775E0" w:rsidRPr="00152D64" w:rsidRDefault="00B775E0" w:rsidP="00152D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700301A0" w14:textId="77777777" w:rsidR="00152D64" w:rsidRPr="00152D64" w:rsidRDefault="00152D64" w:rsidP="00152D64">
            <w:pPr>
              <w:spacing w:after="0"/>
              <w:rPr>
                <w:rFonts w:ascii="Arial" w:hAnsi="Arial" w:cs="Arial"/>
                <w:bCs/>
              </w:rPr>
            </w:pPr>
            <w:r w:rsidRPr="00152D64">
              <w:rPr>
                <w:rFonts w:ascii="Arial" w:hAnsi="Arial" w:cs="Arial"/>
                <w:bCs/>
              </w:rPr>
              <w:t>dyrektor, przewodniczący poszczególnych zespołów zadaniowych</w:t>
            </w:r>
          </w:p>
        </w:tc>
      </w:tr>
    </w:tbl>
    <w:p w14:paraId="3AFB1F0A" w14:textId="13D5BC35" w:rsidR="00736E84" w:rsidRDefault="00736E84" w:rsidP="00B775E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</w:p>
    <w:p w14:paraId="42A9389C" w14:textId="77777777" w:rsidR="0059564D" w:rsidRDefault="0059564D" w:rsidP="00B775E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</w:p>
    <w:p w14:paraId="2455583E" w14:textId="0157712F" w:rsidR="00163486" w:rsidRDefault="00163486" w:rsidP="00B775E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  <w:r w:rsidRPr="00CE250C">
        <w:rPr>
          <w:rFonts w:ascii="Arial" w:hAnsi="Arial" w:cs="Arial"/>
          <w:b/>
          <w:bCs/>
        </w:rPr>
        <w:t>Awans zawodowy nauczycieli</w:t>
      </w:r>
      <w:r w:rsidR="008A2180" w:rsidRPr="00CE250C">
        <w:rPr>
          <w:rFonts w:ascii="Arial" w:hAnsi="Arial" w:cs="Arial"/>
          <w:b/>
          <w:bCs/>
        </w:rPr>
        <w:t>:</w:t>
      </w:r>
    </w:p>
    <w:p w14:paraId="11D192F5" w14:textId="34ED0846" w:rsidR="00035976" w:rsidRPr="00035976" w:rsidRDefault="00035976" w:rsidP="00035976">
      <w:pPr>
        <w:spacing w:after="240" w:line="240" w:lineRule="auto"/>
        <w:rPr>
          <w:rFonts w:ascii="Arial" w:hAnsi="Arial" w:cs="Arial"/>
          <w:b/>
        </w:rPr>
      </w:pPr>
      <w:bookmarkStart w:id="1" w:name="_GoBack"/>
      <w:bookmarkEnd w:id="1"/>
    </w:p>
    <w:tbl>
      <w:tblPr>
        <w:tblW w:w="1416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4394"/>
        <w:gridCol w:w="2977"/>
        <w:gridCol w:w="2551"/>
      </w:tblGrid>
      <w:tr w:rsidR="00035976" w:rsidRPr="00035976" w14:paraId="2D8B0F70" w14:textId="77777777" w:rsidTr="00393DB3">
        <w:trPr>
          <w:trHeight w:val="1036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43F479A" w14:textId="77777777" w:rsidR="00035976" w:rsidRPr="00035976" w:rsidRDefault="00035976" w:rsidP="0003597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35976">
              <w:rPr>
                <w:rFonts w:ascii="Arial" w:hAnsi="Arial" w:cs="Arial"/>
                <w:b/>
              </w:rPr>
              <w:t>Nazwisko i imię nauczyciela przygotowującego się do zawodu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AAADC3A" w14:textId="70647501" w:rsidR="00035976" w:rsidRPr="00035976" w:rsidRDefault="00393DB3" w:rsidP="0003597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Nazwisko i imię</w:t>
            </w:r>
            <w:r w:rsidR="00035976" w:rsidRPr="00035976">
              <w:rPr>
                <w:rFonts w:ascii="Arial" w:hAnsi="Arial" w:cs="Arial"/>
                <w:b/>
              </w:rPr>
              <w:t xml:space="preserve"> </w:t>
            </w:r>
            <w:r w:rsidR="00035976">
              <w:rPr>
                <w:rFonts w:ascii="Arial" w:hAnsi="Arial" w:cs="Arial"/>
                <w:b/>
              </w:rPr>
              <w:t>mentora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7CF6B85" w14:textId="20CBD9A6" w:rsidR="00035976" w:rsidRPr="00035976" w:rsidRDefault="00035976" w:rsidP="0003597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35976">
              <w:rPr>
                <w:rFonts w:ascii="Arial" w:hAnsi="Arial" w:cs="Arial"/>
                <w:b/>
              </w:rPr>
              <w:t>Data nawiązania stosunku pracy w przedszkolu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B5CADF8" w14:textId="3BEAF40C" w:rsidR="00035976" w:rsidRPr="00035976" w:rsidRDefault="00035976" w:rsidP="0003597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35976">
              <w:rPr>
                <w:rFonts w:ascii="Arial" w:hAnsi="Arial" w:cs="Arial"/>
                <w:b/>
              </w:rPr>
              <w:t xml:space="preserve">Planowana data </w:t>
            </w:r>
            <w:r>
              <w:rPr>
                <w:rFonts w:ascii="Arial" w:hAnsi="Arial" w:cs="Arial"/>
                <w:b/>
              </w:rPr>
              <w:t>zakończenia przygotowania do zawodu</w:t>
            </w:r>
          </w:p>
        </w:tc>
      </w:tr>
      <w:tr w:rsidR="00736E84" w:rsidRPr="00736E84" w14:paraId="7E7BE072" w14:textId="77777777" w:rsidTr="000E26F9">
        <w:trPr>
          <w:trHeight w:val="34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BF768" w14:textId="1C9EB1B3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E84">
              <w:rPr>
                <w:rFonts w:ascii="Arial" w:hAnsi="Arial" w:cs="Arial"/>
              </w:rPr>
              <w:t>Kępka Anna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F21B3" w14:textId="62814D8F" w:rsidR="00736E84" w:rsidRPr="00736E84" w:rsidRDefault="00736E84" w:rsidP="000E26F9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736E84">
              <w:rPr>
                <w:rFonts w:ascii="Arial" w:hAnsi="Arial" w:cs="Arial"/>
              </w:rPr>
              <w:t>Paluch Magdalena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CD6D3" w14:textId="0A2F44CD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736E84">
              <w:rPr>
                <w:rFonts w:ascii="Arial" w:hAnsi="Arial" w:cs="Arial"/>
              </w:rPr>
              <w:t>01.09.2022r.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A2DCD" w14:textId="2F0BD467" w:rsidR="00736E84" w:rsidRPr="00736E84" w:rsidRDefault="000E26F9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31.08.2026</w:t>
            </w:r>
            <w:r w:rsidR="00736E84" w:rsidRPr="00736E84">
              <w:rPr>
                <w:rFonts w:ascii="Arial" w:hAnsi="Arial" w:cs="Arial"/>
              </w:rPr>
              <w:t>r.</w:t>
            </w:r>
          </w:p>
        </w:tc>
      </w:tr>
      <w:tr w:rsidR="00736E84" w:rsidRPr="00736E84" w14:paraId="12E2E8B1" w14:textId="77777777" w:rsidTr="000E26F9">
        <w:trPr>
          <w:trHeight w:val="34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4D780" w14:textId="0D06D4FF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E84">
              <w:rPr>
                <w:rFonts w:ascii="Arial" w:hAnsi="Arial" w:cs="Arial"/>
              </w:rPr>
              <w:t>Borkowska Małgorzata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C36BE" w14:textId="5A25E33F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736E84">
              <w:rPr>
                <w:rFonts w:ascii="Arial" w:hAnsi="Arial" w:cs="Arial"/>
              </w:rPr>
              <w:t>Kawula Paulina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D10C9" w14:textId="7A8BD2F5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736E84">
              <w:rPr>
                <w:rFonts w:ascii="Arial" w:hAnsi="Arial" w:cs="Arial"/>
              </w:rPr>
              <w:t>01.09.2023r.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9A8F0" w14:textId="0850F205" w:rsidR="00736E84" w:rsidRPr="00736E84" w:rsidRDefault="000E26F9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31.08.2027</w:t>
            </w:r>
            <w:r w:rsidR="00736E84" w:rsidRPr="00736E84">
              <w:rPr>
                <w:rFonts w:ascii="Arial" w:hAnsi="Arial" w:cs="Arial"/>
              </w:rPr>
              <w:t>r.</w:t>
            </w:r>
          </w:p>
        </w:tc>
      </w:tr>
      <w:tr w:rsidR="00736E84" w:rsidRPr="00736E84" w14:paraId="26EA62BB" w14:textId="77777777" w:rsidTr="000E26F9">
        <w:trPr>
          <w:trHeight w:val="34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E607C" w14:textId="7A9F1CC3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E84">
              <w:rPr>
                <w:rFonts w:ascii="Arial" w:hAnsi="Arial" w:cs="Arial"/>
              </w:rPr>
              <w:t>Szymańska Katarzyna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8649D" w14:textId="451F62DF" w:rsidR="00736E84" w:rsidRPr="000E26F9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0E26F9">
              <w:rPr>
                <w:rFonts w:ascii="Arial" w:hAnsi="Arial" w:cs="Arial"/>
              </w:rPr>
              <w:t>Czajkowska Monika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8C6B4" w14:textId="6020CC91" w:rsidR="00736E84" w:rsidRPr="00736E84" w:rsidRDefault="00736E84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736E84">
              <w:rPr>
                <w:rFonts w:ascii="Arial" w:hAnsi="Arial" w:cs="Arial"/>
              </w:rPr>
              <w:t>01.09.2023r.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BE844" w14:textId="507A1083" w:rsidR="00736E84" w:rsidRPr="00736E84" w:rsidRDefault="000E26F9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31.08.2027</w:t>
            </w:r>
            <w:r w:rsidR="00736E84" w:rsidRPr="00736E84">
              <w:rPr>
                <w:rFonts w:ascii="Arial" w:hAnsi="Arial" w:cs="Arial"/>
              </w:rPr>
              <w:t>r.</w:t>
            </w:r>
          </w:p>
        </w:tc>
      </w:tr>
      <w:tr w:rsidR="00393DB3" w:rsidRPr="00736E84" w14:paraId="73476AA7" w14:textId="77777777" w:rsidTr="00393DB3">
        <w:trPr>
          <w:trHeight w:val="34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BA55215" w14:textId="5EEE1A8C" w:rsidR="00393DB3" w:rsidRPr="00736E84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035976">
              <w:rPr>
                <w:rFonts w:ascii="Arial" w:hAnsi="Arial" w:cs="Arial"/>
                <w:b/>
              </w:rPr>
              <w:t>Nazwisko i imię nauczyciel</w:t>
            </w:r>
            <w:r>
              <w:rPr>
                <w:rFonts w:ascii="Arial" w:hAnsi="Arial" w:cs="Arial"/>
                <w:b/>
              </w:rPr>
              <w:t>a rozpoczynającego awans na nauczyciela mianowanego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04AAC66" w14:textId="4C6253A7" w:rsidR="00393DB3" w:rsidRPr="000E26F9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Nazwisko i imię</w:t>
            </w:r>
            <w:r w:rsidRPr="0003597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opiekuna stażu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BC48472" w14:textId="234BC47E" w:rsidR="00393DB3" w:rsidRPr="00393DB3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93DB3">
              <w:rPr>
                <w:rFonts w:ascii="Arial" w:hAnsi="Arial" w:cs="Arial"/>
                <w:b/>
              </w:rPr>
              <w:t>Data rozpoczęcia stażu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D19D684" w14:textId="3D5015D9" w:rsidR="00393DB3" w:rsidRPr="00393DB3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93DB3">
              <w:rPr>
                <w:rFonts w:ascii="Arial" w:hAnsi="Arial" w:cs="Arial"/>
                <w:b/>
              </w:rPr>
              <w:t>Data zakończenia stażu</w:t>
            </w:r>
          </w:p>
        </w:tc>
      </w:tr>
      <w:tr w:rsidR="00393DB3" w:rsidRPr="00736E84" w14:paraId="252A0AF8" w14:textId="77777777" w:rsidTr="000E26F9">
        <w:trPr>
          <w:trHeight w:val="34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96E00" w14:textId="4B282176" w:rsidR="00393DB3" w:rsidRPr="00736E84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 Paulina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DE499" w14:textId="6823DA86" w:rsidR="00393DB3" w:rsidRPr="000E26F9" w:rsidRDefault="00393DB3" w:rsidP="00393DB3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Szymczak Bogusława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778F4" w14:textId="65FF7105" w:rsidR="00393DB3" w:rsidRPr="00736E84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01.09.2024r.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80B65" w14:textId="0A1ADC2F" w:rsidR="00393DB3" w:rsidRDefault="00393DB3" w:rsidP="00736E84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31.05.2026r.</w:t>
            </w:r>
          </w:p>
        </w:tc>
      </w:tr>
    </w:tbl>
    <w:p w14:paraId="3E558264" w14:textId="77777777" w:rsidR="00035976" w:rsidRPr="00736E84" w:rsidRDefault="00035976" w:rsidP="00B775E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</w:p>
    <w:p w14:paraId="3AAC0102" w14:textId="0237EBEC" w:rsidR="008518F3" w:rsidRDefault="00397E7E" w:rsidP="00A05AD8">
      <w:pPr>
        <w:spacing w:before="360" w:line="312" w:lineRule="auto"/>
        <w:jc w:val="both"/>
        <w:rPr>
          <w:rFonts w:ascii="Arial" w:hAnsi="Arial" w:cs="Arial"/>
          <w:b/>
          <w:bCs/>
          <w:position w:val="6"/>
        </w:rPr>
      </w:pPr>
      <w:r w:rsidRPr="00397E7E">
        <w:rPr>
          <w:rFonts w:ascii="Arial" w:hAnsi="Arial" w:cs="Arial"/>
        </w:rPr>
        <w:t xml:space="preserve">Plan nadzoru pedagogicznego przedstawiony </w:t>
      </w:r>
      <w:r>
        <w:rPr>
          <w:rFonts w:ascii="Arial" w:hAnsi="Arial" w:cs="Arial"/>
        </w:rPr>
        <w:t xml:space="preserve">przez dyrektora </w:t>
      </w:r>
      <w:r w:rsidRPr="00397E7E">
        <w:rPr>
          <w:rFonts w:ascii="Arial" w:hAnsi="Arial" w:cs="Arial"/>
        </w:rPr>
        <w:t>członkom rady</w:t>
      </w:r>
      <w:r w:rsidR="00393DB3">
        <w:rPr>
          <w:rFonts w:ascii="Arial" w:hAnsi="Arial" w:cs="Arial"/>
        </w:rPr>
        <w:t xml:space="preserve"> pedagogicznej dnia 13.09.2024r. </w:t>
      </w:r>
    </w:p>
    <w:sectPr w:rsidR="008518F3" w:rsidSect="0016348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765A" w14:textId="77777777" w:rsidR="0070741A" w:rsidRDefault="0070741A" w:rsidP="005A39B4">
      <w:pPr>
        <w:spacing w:after="0" w:line="240" w:lineRule="auto"/>
      </w:pPr>
      <w:r>
        <w:separator/>
      </w:r>
    </w:p>
  </w:endnote>
  <w:endnote w:type="continuationSeparator" w:id="0">
    <w:p w14:paraId="14C126A0" w14:textId="77777777" w:rsidR="0070741A" w:rsidRDefault="0070741A" w:rsidP="005A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655456"/>
      <w:docPartObj>
        <w:docPartGallery w:val="Page Numbers (Bottom of Page)"/>
        <w:docPartUnique/>
      </w:docPartObj>
    </w:sdtPr>
    <w:sdtEndPr/>
    <w:sdtContent>
      <w:p w14:paraId="4FDE4FC9" w14:textId="4117F4F1" w:rsidR="002270A1" w:rsidRDefault="002270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66">
          <w:rPr>
            <w:noProof/>
          </w:rPr>
          <w:t>12</w:t>
        </w:r>
        <w:r>
          <w:fldChar w:fldCharType="end"/>
        </w:r>
      </w:p>
    </w:sdtContent>
  </w:sdt>
  <w:p w14:paraId="05DE3DD1" w14:textId="77777777" w:rsidR="002270A1" w:rsidRDefault="00227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3A1B" w14:textId="77777777" w:rsidR="0070741A" w:rsidRDefault="0070741A" w:rsidP="005A39B4">
      <w:pPr>
        <w:spacing w:after="0" w:line="240" w:lineRule="auto"/>
      </w:pPr>
      <w:r>
        <w:separator/>
      </w:r>
    </w:p>
  </w:footnote>
  <w:footnote w:type="continuationSeparator" w:id="0">
    <w:p w14:paraId="17E83D76" w14:textId="77777777" w:rsidR="0070741A" w:rsidRDefault="0070741A" w:rsidP="005A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F055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8356E"/>
    <w:multiLevelType w:val="hybridMultilevel"/>
    <w:tmpl w:val="CC5C63A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3889"/>
    <w:multiLevelType w:val="hybridMultilevel"/>
    <w:tmpl w:val="4EA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6EC4"/>
    <w:multiLevelType w:val="hybridMultilevel"/>
    <w:tmpl w:val="7BB6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92707"/>
    <w:multiLevelType w:val="hybridMultilevel"/>
    <w:tmpl w:val="7556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7015"/>
    <w:multiLevelType w:val="hybridMultilevel"/>
    <w:tmpl w:val="5832D900"/>
    <w:lvl w:ilvl="0" w:tplc="73C4B9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847A8"/>
    <w:multiLevelType w:val="hybridMultilevel"/>
    <w:tmpl w:val="7D909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B1C"/>
    <w:multiLevelType w:val="hybridMultilevel"/>
    <w:tmpl w:val="BD68AE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D46A4D"/>
    <w:multiLevelType w:val="hybridMultilevel"/>
    <w:tmpl w:val="EAC87852"/>
    <w:lvl w:ilvl="0" w:tplc="9BE652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C37C59"/>
    <w:multiLevelType w:val="hybridMultilevel"/>
    <w:tmpl w:val="BD68AEB0"/>
    <w:lvl w:ilvl="0" w:tplc="26D076A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AF20C8"/>
    <w:multiLevelType w:val="hybridMultilevel"/>
    <w:tmpl w:val="3D1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449F"/>
    <w:multiLevelType w:val="hybridMultilevel"/>
    <w:tmpl w:val="338CD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21A5F"/>
    <w:multiLevelType w:val="hybridMultilevel"/>
    <w:tmpl w:val="E55474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E316A"/>
    <w:multiLevelType w:val="hybridMultilevel"/>
    <w:tmpl w:val="DBD0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4A9E"/>
    <w:multiLevelType w:val="hybridMultilevel"/>
    <w:tmpl w:val="A796B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6872"/>
    <w:multiLevelType w:val="hybridMultilevel"/>
    <w:tmpl w:val="53D2FB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95175E"/>
    <w:multiLevelType w:val="hybridMultilevel"/>
    <w:tmpl w:val="A9AE1E34"/>
    <w:lvl w:ilvl="0" w:tplc="38DA8184">
      <w:start w:val="1"/>
      <w:numFmt w:val="upperRoman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00373"/>
    <w:multiLevelType w:val="hybridMultilevel"/>
    <w:tmpl w:val="F88A62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42E1C"/>
    <w:multiLevelType w:val="hybridMultilevel"/>
    <w:tmpl w:val="263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6B3"/>
    <w:multiLevelType w:val="hybridMultilevel"/>
    <w:tmpl w:val="DE420802"/>
    <w:lvl w:ilvl="0" w:tplc="C1E61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804323"/>
    <w:multiLevelType w:val="hybridMultilevel"/>
    <w:tmpl w:val="F6802C18"/>
    <w:lvl w:ilvl="0" w:tplc="E5CEC3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ED0"/>
    <w:multiLevelType w:val="hybridMultilevel"/>
    <w:tmpl w:val="A834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053EAE"/>
    <w:multiLevelType w:val="hybridMultilevel"/>
    <w:tmpl w:val="9668A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C18FE"/>
    <w:multiLevelType w:val="hybridMultilevel"/>
    <w:tmpl w:val="F2E6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A7DFD"/>
    <w:multiLevelType w:val="hybridMultilevel"/>
    <w:tmpl w:val="A25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F42F9"/>
    <w:multiLevelType w:val="hybridMultilevel"/>
    <w:tmpl w:val="2EC2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B0D08"/>
    <w:multiLevelType w:val="hybridMultilevel"/>
    <w:tmpl w:val="4E162E70"/>
    <w:lvl w:ilvl="0" w:tplc="1722C7B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712D05"/>
    <w:multiLevelType w:val="hybridMultilevel"/>
    <w:tmpl w:val="5F62C2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0A700F"/>
    <w:multiLevelType w:val="hybridMultilevel"/>
    <w:tmpl w:val="3796C98E"/>
    <w:lvl w:ilvl="0" w:tplc="CEDC60A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A7697C"/>
    <w:multiLevelType w:val="hybridMultilevel"/>
    <w:tmpl w:val="0538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015B8"/>
    <w:multiLevelType w:val="hybridMultilevel"/>
    <w:tmpl w:val="EA0093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1C21CE"/>
    <w:multiLevelType w:val="hybridMultilevel"/>
    <w:tmpl w:val="E10E5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9342C"/>
    <w:multiLevelType w:val="hybridMultilevel"/>
    <w:tmpl w:val="EF2E81C0"/>
    <w:lvl w:ilvl="0" w:tplc="637046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78F777F"/>
    <w:multiLevelType w:val="hybridMultilevel"/>
    <w:tmpl w:val="ABB25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5611C"/>
    <w:multiLevelType w:val="hybridMultilevel"/>
    <w:tmpl w:val="BD68AE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B8311B7"/>
    <w:multiLevelType w:val="hybridMultilevel"/>
    <w:tmpl w:val="99B2E0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D1D0B9B"/>
    <w:multiLevelType w:val="hybridMultilevel"/>
    <w:tmpl w:val="2EBC6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25"/>
  </w:num>
  <w:num w:numId="13">
    <w:abstractNumId w:val="4"/>
  </w:num>
  <w:num w:numId="14">
    <w:abstractNumId w:val="10"/>
  </w:num>
  <w:num w:numId="15">
    <w:abstractNumId w:val="14"/>
  </w:num>
  <w:num w:numId="16">
    <w:abstractNumId w:val="36"/>
  </w:num>
  <w:num w:numId="17">
    <w:abstractNumId w:val="24"/>
  </w:num>
  <w:num w:numId="18">
    <w:abstractNumId w:val="26"/>
  </w:num>
  <w:num w:numId="19">
    <w:abstractNumId w:val="19"/>
  </w:num>
  <w:num w:numId="20">
    <w:abstractNumId w:val="7"/>
  </w:num>
  <w:num w:numId="21">
    <w:abstractNumId w:val="5"/>
  </w:num>
  <w:num w:numId="22">
    <w:abstractNumId w:val="34"/>
  </w:num>
  <w:num w:numId="23">
    <w:abstractNumId w:val="29"/>
  </w:num>
  <w:num w:numId="24">
    <w:abstractNumId w:val="23"/>
  </w:num>
  <w:num w:numId="25">
    <w:abstractNumId w:val="20"/>
  </w:num>
  <w:num w:numId="26">
    <w:abstractNumId w:val="6"/>
  </w:num>
  <w:num w:numId="27">
    <w:abstractNumId w:val="33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2"/>
  </w:num>
  <w:num w:numId="33">
    <w:abstractNumId w:val="18"/>
  </w:num>
  <w:num w:numId="34">
    <w:abstractNumId w:val="31"/>
  </w:num>
  <w:num w:numId="35">
    <w:abstractNumId w:val="13"/>
  </w:num>
  <w:num w:numId="36">
    <w:abstractNumId w:val="16"/>
  </w:num>
  <w:num w:numId="37">
    <w:abstractNumId w:val="30"/>
  </w:num>
  <w:num w:numId="38">
    <w:abstractNumId w:val="17"/>
  </w:num>
  <w:num w:numId="39">
    <w:abstractNumId w:val="22"/>
  </w:num>
  <w:num w:numId="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86"/>
    <w:rsid w:val="000115C1"/>
    <w:rsid w:val="00014E49"/>
    <w:rsid w:val="000235CD"/>
    <w:rsid w:val="0002734E"/>
    <w:rsid w:val="00033801"/>
    <w:rsid w:val="00035976"/>
    <w:rsid w:val="00036D2C"/>
    <w:rsid w:val="00036F1F"/>
    <w:rsid w:val="00037C12"/>
    <w:rsid w:val="00041060"/>
    <w:rsid w:val="000429D1"/>
    <w:rsid w:val="0004437E"/>
    <w:rsid w:val="00045022"/>
    <w:rsid w:val="0005376F"/>
    <w:rsid w:val="00054480"/>
    <w:rsid w:val="00055EC1"/>
    <w:rsid w:val="00070531"/>
    <w:rsid w:val="000779E8"/>
    <w:rsid w:val="000856A6"/>
    <w:rsid w:val="000A5C6E"/>
    <w:rsid w:val="000B2B48"/>
    <w:rsid w:val="000B3327"/>
    <w:rsid w:val="000D1048"/>
    <w:rsid w:val="000D43DF"/>
    <w:rsid w:val="000D4B2E"/>
    <w:rsid w:val="000D7AB7"/>
    <w:rsid w:val="000E26F9"/>
    <w:rsid w:val="000F1025"/>
    <w:rsid w:val="001000BF"/>
    <w:rsid w:val="00107DB1"/>
    <w:rsid w:val="0011334B"/>
    <w:rsid w:val="00124C97"/>
    <w:rsid w:val="0013384E"/>
    <w:rsid w:val="0013444E"/>
    <w:rsid w:val="001448F7"/>
    <w:rsid w:val="00150DE6"/>
    <w:rsid w:val="00152D64"/>
    <w:rsid w:val="00154987"/>
    <w:rsid w:val="00154F71"/>
    <w:rsid w:val="0015638E"/>
    <w:rsid w:val="00163486"/>
    <w:rsid w:val="001634DC"/>
    <w:rsid w:val="00174806"/>
    <w:rsid w:val="00185E05"/>
    <w:rsid w:val="001872F9"/>
    <w:rsid w:val="00191D2E"/>
    <w:rsid w:val="001A1855"/>
    <w:rsid w:val="001A36FD"/>
    <w:rsid w:val="001A64EB"/>
    <w:rsid w:val="001C4A98"/>
    <w:rsid w:val="001C7882"/>
    <w:rsid w:val="001D5B4E"/>
    <w:rsid w:val="001E39AD"/>
    <w:rsid w:val="001F45B2"/>
    <w:rsid w:val="001F71B6"/>
    <w:rsid w:val="00204FB9"/>
    <w:rsid w:val="00206D48"/>
    <w:rsid w:val="002106ED"/>
    <w:rsid w:val="0022325D"/>
    <w:rsid w:val="002270A1"/>
    <w:rsid w:val="00253C1C"/>
    <w:rsid w:val="0026177C"/>
    <w:rsid w:val="0026196D"/>
    <w:rsid w:val="00262F4D"/>
    <w:rsid w:val="00264290"/>
    <w:rsid w:val="00264DC3"/>
    <w:rsid w:val="002839FC"/>
    <w:rsid w:val="002943A0"/>
    <w:rsid w:val="002A506B"/>
    <w:rsid w:val="002B336C"/>
    <w:rsid w:val="002C5963"/>
    <w:rsid w:val="002D2B7A"/>
    <w:rsid w:val="002D35E8"/>
    <w:rsid w:val="002D6A3F"/>
    <w:rsid w:val="002E1231"/>
    <w:rsid w:val="002E17B8"/>
    <w:rsid w:val="002E214F"/>
    <w:rsid w:val="002F7045"/>
    <w:rsid w:val="00303537"/>
    <w:rsid w:val="00324E3F"/>
    <w:rsid w:val="00344FE0"/>
    <w:rsid w:val="00352987"/>
    <w:rsid w:val="00352B26"/>
    <w:rsid w:val="0035614F"/>
    <w:rsid w:val="00361044"/>
    <w:rsid w:val="003712A2"/>
    <w:rsid w:val="003821EE"/>
    <w:rsid w:val="003850F7"/>
    <w:rsid w:val="00386EAE"/>
    <w:rsid w:val="00393DB3"/>
    <w:rsid w:val="00397E7E"/>
    <w:rsid w:val="003B0E2F"/>
    <w:rsid w:val="003B3CF9"/>
    <w:rsid w:val="003B5907"/>
    <w:rsid w:val="003C073B"/>
    <w:rsid w:val="003C11A3"/>
    <w:rsid w:val="003C2FA3"/>
    <w:rsid w:val="003D37ED"/>
    <w:rsid w:val="003E585F"/>
    <w:rsid w:val="003E619B"/>
    <w:rsid w:val="003F507B"/>
    <w:rsid w:val="004213A5"/>
    <w:rsid w:val="00424DF2"/>
    <w:rsid w:val="00426EDD"/>
    <w:rsid w:val="00434B4F"/>
    <w:rsid w:val="0043635C"/>
    <w:rsid w:val="00436DD8"/>
    <w:rsid w:val="004403AB"/>
    <w:rsid w:val="0044240A"/>
    <w:rsid w:val="00450F97"/>
    <w:rsid w:val="004538C1"/>
    <w:rsid w:val="004638FF"/>
    <w:rsid w:val="004705E5"/>
    <w:rsid w:val="00474DAF"/>
    <w:rsid w:val="00476F7D"/>
    <w:rsid w:val="0049750D"/>
    <w:rsid w:val="004A056B"/>
    <w:rsid w:val="004A442A"/>
    <w:rsid w:val="004B54F3"/>
    <w:rsid w:val="004B59CB"/>
    <w:rsid w:val="004D7666"/>
    <w:rsid w:val="004F4BAC"/>
    <w:rsid w:val="004F6D6B"/>
    <w:rsid w:val="00501EAA"/>
    <w:rsid w:val="00506674"/>
    <w:rsid w:val="0050702A"/>
    <w:rsid w:val="0051226D"/>
    <w:rsid w:val="005168B8"/>
    <w:rsid w:val="00531067"/>
    <w:rsid w:val="0053409D"/>
    <w:rsid w:val="00540761"/>
    <w:rsid w:val="0054768B"/>
    <w:rsid w:val="00565538"/>
    <w:rsid w:val="00591D15"/>
    <w:rsid w:val="0059564D"/>
    <w:rsid w:val="005A39B4"/>
    <w:rsid w:val="005D0DD9"/>
    <w:rsid w:val="005D1E54"/>
    <w:rsid w:val="005E413D"/>
    <w:rsid w:val="005F0CE6"/>
    <w:rsid w:val="005F0DAA"/>
    <w:rsid w:val="005F4232"/>
    <w:rsid w:val="005F795E"/>
    <w:rsid w:val="00603064"/>
    <w:rsid w:val="006147E1"/>
    <w:rsid w:val="00614A7A"/>
    <w:rsid w:val="00623131"/>
    <w:rsid w:val="006342FA"/>
    <w:rsid w:val="006355BA"/>
    <w:rsid w:val="006418B5"/>
    <w:rsid w:val="00647E52"/>
    <w:rsid w:val="00655BDD"/>
    <w:rsid w:val="00660540"/>
    <w:rsid w:val="006614FF"/>
    <w:rsid w:val="00662A8C"/>
    <w:rsid w:val="00665122"/>
    <w:rsid w:val="00675309"/>
    <w:rsid w:val="00676BD1"/>
    <w:rsid w:val="00696442"/>
    <w:rsid w:val="006A2661"/>
    <w:rsid w:val="006C5FD2"/>
    <w:rsid w:val="006D0D64"/>
    <w:rsid w:val="006E141F"/>
    <w:rsid w:val="006E28E8"/>
    <w:rsid w:val="006E2A3D"/>
    <w:rsid w:val="006E46EE"/>
    <w:rsid w:val="00701264"/>
    <w:rsid w:val="00702624"/>
    <w:rsid w:val="0070741A"/>
    <w:rsid w:val="00714E09"/>
    <w:rsid w:val="007159E7"/>
    <w:rsid w:val="00720FCA"/>
    <w:rsid w:val="0073586D"/>
    <w:rsid w:val="00736E84"/>
    <w:rsid w:val="0077697F"/>
    <w:rsid w:val="007814EF"/>
    <w:rsid w:val="0078433D"/>
    <w:rsid w:val="00786302"/>
    <w:rsid w:val="007B2BDB"/>
    <w:rsid w:val="007B7181"/>
    <w:rsid w:val="007D6854"/>
    <w:rsid w:val="007E2FAF"/>
    <w:rsid w:val="007E4B63"/>
    <w:rsid w:val="007E58BB"/>
    <w:rsid w:val="007F1B61"/>
    <w:rsid w:val="007F1FEB"/>
    <w:rsid w:val="007F3DAB"/>
    <w:rsid w:val="007F7FDC"/>
    <w:rsid w:val="00804443"/>
    <w:rsid w:val="00823AD0"/>
    <w:rsid w:val="00830720"/>
    <w:rsid w:val="008518F3"/>
    <w:rsid w:val="0085456F"/>
    <w:rsid w:val="008576BB"/>
    <w:rsid w:val="008607BF"/>
    <w:rsid w:val="00860FED"/>
    <w:rsid w:val="00862154"/>
    <w:rsid w:val="0088107A"/>
    <w:rsid w:val="00881257"/>
    <w:rsid w:val="00885AFC"/>
    <w:rsid w:val="00887F5E"/>
    <w:rsid w:val="00894D10"/>
    <w:rsid w:val="00895CAC"/>
    <w:rsid w:val="008A2180"/>
    <w:rsid w:val="008A3CC1"/>
    <w:rsid w:val="008B0AB1"/>
    <w:rsid w:val="008B629A"/>
    <w:rsid w:val="008E76A4"/>
    <w:rsid w:val="00903477"/>
    <w:rsid w:val="00903713"/>
    <w:rsid w:val="0091354C"/>
    <w:rsid w:val="009147FA"/>
    <w:rsid w:val="00931C58"/>
    <w:rsid w:val="009442BD"/>
    <w:rsid w:val="00944A2D"/>
    <w:rsid w:val="009469B0"/>
    <w:rsid w:val="009478C2"/>
    <w:rsid w:val="0095215E"/>
    <w:rsid w:val="00952E15"/>
    <w:rsid w:val="0096247A"/>
    <w:rsid w:val="00973A43"/>
    <w:rsid w:val="0098086B"/>
    <w:rsid w:val="00982895"/>
    <w:rsid w:val="009901D9"/>
    <w:rsid w:val="0099097B"/>
    <w:rsid w:val="009A2B14"/>
    <w:rsid w:val="009C1791"/>
    <w:rsid w:val="009C5E8F"/>
    <w:rsid w:val="009C738B"/>
    <w:rsid w:val="009E576E"/>
    <w:rsid w:val="009F6A90"/>
    <w:rsid w:val="00A01FB6"/>
    <w:rsid w:val="00A0357C"/>
    <w:rsid w:val="00A039DB"/>
    <w:rsid w:val="00A03B86"/>
    <w:rsid w:val="00A05AD8"/>
    <w:rsid w:val="00A17E2F"/>
    <w:rsid w:val="00A2104F"/>
    <w:rsid w:val="00A53405"/>
    <w:rsid w:val="00A6504A"/>
    <w:rsid w:val="00A77E8A"/>
    <w:rsid w:val="00A77E99"/>
    <w:rsid w:val="00A83BDD"/>
    <w:rsid w:val="00A9083A"/>
    <w:rsid w:val="00AA11B8"/>
    <w:rsid w:val="00AA43C7"/>
    <w:rsid w:val="00AB06CE"/>
    <w:rsid w:val="00AD0CD0"/>
    <w:rsid w:val="00AD179D"/>
    <w:rsid w:val="00AD5A6F"/>
    <w:rsid w:val="00AE0733"/>
    <w:rsid w:val="00AF0555"/>
    <w:rsid w:val="00AF3646"/>
    <w:rsid w:val="00B0557A"/>
    <w:rsid w:val="00B05AB2"/>
    <w:rsid w:val="00B0767A"/>
    <w:rsid w:val="00B107A7"/>
    <w:rsid w:val="00B137C3"/>
    <w:rsid w:val="00B212F2"/>
    <w:rsid w:val="00B276DD"/>
    <w:rsid w:val="00B379F4"/>
    <w:rsid w:val="00B455B1"/>
    <w:rsid w:val="00B53A86"/>
    <w:rsid w:val="00B568BB"/>
    <w:rsid w:val="00B6792A"/>
    <w:rsid w:val="00B76D3B"/>
    <w:rsid w:val="00B775E0"/>
    <w:rsid w:val="00B8474B"/>
    <w:rsid w:val="00B92C72"/>
    <w:rsid w:val="00B92D28"/>
    <w:rsid w:val="00B97DCC"/>
    <w:rsid w:val="00BB4386"/>
    <w:rsid w:val="00BC0FE7"/>
    <w:rsid w:val="00BC4F6A"/>
    <w:rsid w:val="00BC5888"/>
    <w:rsid w:val="00BD3952"/>
    <w:rsid w:val="00BD43D1"/>
    <w:rsid w:val="00BD7E9D"/>
    <w:rsid w:val="00BE572D"/>
    <w:rsid w:val="00BE6BC7"/>
    <w:rsid w:val="00BE7A64"/>
    <w:rsid w:val="00C012D1"/>
    <w:rsid w:val="00C0569B"/>
    <w:rsid w:val="00C1068C"/>
    <w:rsid w:val="00C10BD5"/>
    <w:rsid w:val="00C30BD4"/>
    <w:rsid w:val="00C4436A"/>
    <w:rsid w:val="00C44BA3"/>
    <w:rsid w:val="00C53620"/>
    <w:rsid w:val="00C5528C"/>
    <w:rsid w:val="00C60FBB"/>
    <w:rsid w:val="00C66D24"/>
    <w:rsid w:val="00C71221"/>
    <w:rsid w:val="00C77845"/>
    <w:rsid w:val="00C8179E"/>
    <w:rsid w:val="00C917C6"/>
    <w:rsid w:val="00C93197"/>
    <w:rsid w:val="00C9436B"/>
    <w:rsid w:val="00CA21F2"/>
    <w:rsid w:val="00CB07DC"/>
    <w:rsid w:val="00CB622A"/>
    <w:rsid w:val="00CC1954"/>
    <w:rsid w:val="00CC51CE"/>
    <w:rsid w:val="00CE250C"/>
    <w:rsid w:val="00CE2866"/>
    <w:rsid w:val="00CE6110"/>
    <w:rsid w:val="00CE65C4"/>
    <w:rsid w:val="00D1188C"/>
    <w:rsid w:val="00D317FD"/>
    <w:rsid w:val="00D41717"/>
    <w:rsid w:val="00D419DB"/>
    <w:rsid w:val="00D42D59"/>
    <w:rsid w:val="00D43E07"/>
    <w:rsid w:val="00D57858"/>
    <w:rsid w:val="00D67211"/>
    <w:rsid w:val="00D73CAA"/>
    <w:rsid w:val="00D74F78"/>
    <w:rsid w:val="00D868E9"/>
    <w:rsid w:val="00D90B62"/>
    <w:rsid w:val="00D97F5D"/>
    <w:rsid w:val="00DB0CDE"/>
    <w:rsid w:val="00DB2DE9"/>
    <w:rsid w:val="00DB314A"/>
    <w:rsid w:val="00DB5B6B"/>
    <w:rsid w:val="00DD0A6F"/>
    <w:rsid w:val="00DD33A0"/>
    <w:rsid w:val="00DE7085"/>
    <w:rsid w:val="00DE752A"/>
    <w:rsid w:val="00DF1DE6"/>
    <w:rsid w:val="00E10132"/>
    <w:rsid w:val="00E145B2"/>
    <w:rsid w:val="00E1615A"/>
    <w:rsid w:val="00E211CB"/>
    <w:rsid w:val="00E301E3"/>
    <w:rsid w:val="00E43AFC"/>
    <w:rsid w:val="00E46CA2"/>
    <w:rsid w:val="00E51462"/>
    <w:rsid w:val="00E93ECF"/>
    <w:rsid w:val="00E94808"/>
    <w:rsid w:val="00E96722"/>
    <w:rsid w:val="00E96A20"/>
    <w:rsid w:val="00EA077B"/>
    <w:rsid w:val="00EB0F29"/>
    <w:rsid w:val="00EB6B9A"/>
    <w:rsid w:val="00EC4A8C"/>
    <w:rsid w:val="00ED7990"/>
    <w:rsid w:val="00EF5461"/>
    <w:rsid w:val="00F07745"/>
    <w:rsid w:val="00F1736D"/>
    <w:rsid w:val="00F27F96"/>
    <w:rsid w:val="00F3264D"/>
    <w:rsid w:val="00F3358A"/>
    <w:rsid w:val="00F41DAD"/>
    <w:rsid w:val="00F43B99"/>
    <w:rsid w:val="00F644F6"/>
    <w:rsid w:val="00F6557B"/>
    <w:rsid w:val="00F65E06"/>
    <w:rsid w:val="00F7748F"/>
    <w:rsid w:val="00F81309"/>
    <w:rsid w:val="00F81683"/>
    <w:rsid w:val="00F84EF4"/>
    <w:rsid w:val="00F91138"/>
    <w:rsid w:val="00F93E6C"/>
    <w:rsid w:val="00FA1CC4"/>
    <w:rsid w:val="00FA3593"/>
    <w:rsid w:val="00FD1524"/>
    <w:rsid w:val="00FD51E9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1D6BF"/>
  <w14:defaultImageDpi w14:val="0"/>
  <w15:docId w15:val="{ACD7DE5E-72E9-4F21-B32B-62275061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348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6C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4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19DB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34"/>
    <w:locked/>
    <w:rsid w:val="00AA11B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5A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9B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A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9B4"/>
    <w:rPr>
      <w:rFonts w:cs="Times New Roman"/>
    </w:rPr>
  </w:style>
  <w:style w:type="paragraph" w:styleId="Listapunktowana">
    <w:name w:val="List Bullet"/>
    <w:basedOn w:val="Normalny"/>
    <w:uiPriority w:val="99"/>
    <w:unhideWhenUsed/>
    <w:rsid w:val="002E17B8"/>
    <w:pPr>
      <w:numPr>
        <w:numId w:val="40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732F-5C59-497F-97FA-8F3A1F46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2803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6</cp:revision>
  <cp:lastPrinted>2024-09-20T09:20:00Z</cp:lastPrinted>
  <dcterms:created xsi:type="dcterms:W3CDTF">2024-08-22T21:11:00Z</dcterms:created>
  <dcterms:modified xsi:type="dcterms:W3CDTF">2024-09-20T09:41:00Z</dcterms:modified>
</cp:coreProperties>
</file>